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097C" w14:textId="0417F1B6" w:rsidR="00F46160" w:rsidRPr="00834A86" w:rsidRDefault="00F46160" w:rsidP="00F46160">
      <w:pPr>
        <w:spacing w:after="0" w:line="350" w:lineRule="atLeast"/>
        <w:jc w:val="center"/>
        <w:textAlignment w:val="baseline"/>
        <w:outlineLvl w:val="1"/>
        <w:rPr>
          <w:rFonts w:ascii="Times New Roman" w:eastAsia="Times New Roman" w:hAnsi="Times New Roman" w:cs="Times New Roman"/>
          <w:b/>
          <w:bCs/>
          <w:caps/>
          <w:color w:val="000000"/>
          <w:sz w:val="24"/>
          <w:szCs w:val="24"/>
          <w:bdr w:val="none" w:sz="0" w:space="0" w:color="auto" w:frame="1"/>
        </w:rPr>
      </w:pPr>
      <w:r w:rsidRPr="00834A86">
        <w:rPr>
          <w:rFonts w:ascii="Times New Roman" w:eastAsia="Times New Roman" w:hAnsi="Times New Roman" w:cs="Times New Roman"/>
          <w:b/>
          <w:bCs/>
          <w:caps/>
          <w:color w:val="000000"/>
          <w:sz w:val="24"/>
          <w:szCs w:val="24"/>
          <w:bdr w:val="none" w:sz="0" w:space="0" w:color="auto" w:frame="1"/>
        </w:rPr>
        <w:t>Vita</w:t>
      </w:r>
    </w:p>
    <w:p w14:paraId="5F29DFBE" w14:textId="3ECF460C" w:rsidR="00F46160" w:rsidRDefault="00F46160" w:rsidP="00F46160">
      <w:pPr>
        <w:spacing w:after="0" w:line="350" w:lineRule="atLeast"/>
        <w:jc w:val="center"/>
        <w:textAlignment w:val="baseline"/>
        <w:outlineLvl w:val="1"/>
        <w:rPr>
          <w:rFonts w:ascii="Times New Roman" w:eastAsia="Times New Roman" w:hAnsi="Times New Roman" w:cs="Times New Roman"/>
          <w:b/>
          <w:bCs/>
          <w:caps/>
          <w:color w:val="000000"/>
          <w:sz w:val="24"/>
          <w:szCs w:val="24"/>
          <w:bdr w:val="none" w:sz="0" w:space="0" w:color="auto" w:frame="1"/>
        </w:rPr>
      </w:pPr>
      <w:r w:rsidRPr="00834A86">
        <w:rPr>
          <w:rFonts w:ascii="Times New Roman" w:eastAsia="Times New Roman" w:hAnsi="Times New Roman" w:cs="Times New Roman"/>
          <w:b/>
          <w:bCs/>
          <w:caps/>
          <w:color w:val="000000"/>
          <w:sz w:val="24"/>
          <w:szCs w:val="24"/>
          <w:bdr w:val="none" w:sz="0" w:space="0" w:color="auto" w:frame="1"/>
        </w:rPr>
        <w:t>Thomas J. Volgy</w:t>
      </w:r>
    </w:p>
    <w:p w14:paraId="01C3AF20" w14:textId="67E7989E" w:rsidR="0010433A" w:rsidRPr="0010433A" w:rsidRDefault="00E773FF" w:rsidP="0010433A">
      <w:pPr>
        <w:spacing w:after="0" w:line="372" w:lineRule="atLeast"/>
        <w:jc w:val="center"/>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Professor of Political Science</w:t>
      </w:r>
      <w:r w:rsidR="00E83038">
        <w:rPr>
          <w:rFonts w:ascii="Times New Roman" w:eastAsia="Times New Roman" w:hAnsi="Times New Roman" w:cs="Times New Roman"/>
          <w:color w:val="000000"/>
          <w:bdr w:val="none" w:sz="0" w:space="0" w:color="auto" w:frame="1"/>
        </w:rPr>
        <w:t xml:space="preserve">, </w:t>
      </w:r>
      <w:r w:rsidR="0010433A" w:rsidRPr="0010433A">
        <w:rPr>
          <w:rFonts w:ascii="Times New Roman" w:eastAsia="Times New Roman" w:hAnsi="Times New Roman" w:cs="Times New Roman"/>
          <w:color w:val="000000"/>
          <w:bdr w:val="none" w:sz="0" w:space="0" w:color="auto" w:frame="1"/>
        </w:rPr>
        <w:t>School of Government and Public Policy</w:t>
      </w:r>
    </w:p>
    <w:p w14:paraId="71EF2C83" w14:textId="10203393" w:rsidR="0010433A" w:rsidRPr="0010433A" w:rsidRDefault="0010433A" w:rsidP="0010433A">
      <w:pPr>
        <w:spacing w:after="0" w:line="372" w:lineRule="atLeast"/>
        <w:jc w:val="center"/>
        <w:textAlignment w:val="baseline"/>
        <w:rPr>
          <w:rFonts w:ascii="Times New Roman" w:eastAsia="Times New Roman" w:hAnsi="Times New Roman" w:cs="Times New Roman"/>
          <w:color w:val="000000"/>
          <w:bdr w:val="none" w:sz="0" w:space="0" w:color="auto" w:frame="1"/>
        </w:rPr>
      </w:pPr>
      <w:r w:rsidRPr="0010433A">
        <w:rPr>
          <w:rFonts w:ascii="Times New Roman" w:eastAsia="Times New Roman" w:hAnsi="Times New Roman" w:cs="Times New Roman"/>
          <w:color w:val="000000"/>
          <w:bdr w:val="none" w:sz="0" w:space="0" w:color="auto" w:frame="1"/>
        </w:rPr>
        <w:t>University of Arizona, Tucson, Arizona 85721 USA</w:t>
      </w:r>
    </w:p>
    <w:p w14:paraId="6CF2C533" w14:textId="266C6D9E" w:rsidR="0010433A" w:rsidRDefault="0010433A" w:rsidP="0010433A">
      <w:pPr>
        <w:spacing w:after="0" w:line="372" w:lineRule="atLeast"/>
        <w:jc w:val="center"/>
        <w:textAlignment w:val="baseline"/>
        <w:rPr>
          <w:rFonts w:ascii="Times New Roman" w:eastAsia="Times New Roman" w:hAnsi="Times New Roman" w:cs="Times New Roman"/>
          <w:color w:val="000000"/>
          <w:bdr w:val="none" w:sz="0" w:space="0" w:color="auto" w:frame="1"/>
        </w:rPr>
      </w:pPr>
      <w:r w:rsidRPr="0010433A">
        <w:rPr>
          <w:rFonts w:ascii="Times New Roman" w:eastAsia="Times New Roman" w:hAnsi="Times New Roman" w:cs="Times New Roman"/>
          <w:color w:val="000000"/>
          <w:bdr w:val="none" w:sz="0" w:space="0" w:color="auto" w:frame="1"/>
        </w:rPr>
        <w:t>Email</w:t>
      </w:r>
      <w:r w:rsidRPr="0010433A">
        <w:rPr>
          <w:rFonts w:ascii="Times New Roman" w:eastAsia="Times New Roman" w:hAnsi="Times New Roman" w:cs="Times New Roman"/>
          <w:color w:val="000000"/>
          <w:bdr w:val="none" w:sz="0" w:space="0" w:color="auto" w:frame="1"/>
        </w:rPr>
        <w:tab/>
      </w:r>
      <w:hyperlink r:id="rId6" w:history="1">
        <w:r w:rsidRPr="0010433A">
          <w:rPr>
            <w:rStyle w:val="Hyperlink"/>
            <w:rFonts w:ascii="Times New Roman" w:eastAsia="Times New Roman" w:hAnsi="Times New Roman" w:cs="Times New Roman"/>
            <w:bdr w:val="none" w:sz="0" w:space="0" w:color="auto" w:frame="1"/>
          </w:rPr>
          <w:t>volgy@arizona.edu</w:t>
        </w:r>
      </w:hyperlink>
      <w:r w:rsidR="00E83038">
        <w:rPr>
          <w:rStyle w:val="Hyperlink"/>
          <w:rFonts w:ascii="Times New Roman" w:eastAsia="Times New Roman" w:hAnsi="Times New Roman" w:cs="Times New Roman"/>
          <w:bdr w:val="none" w:sz="0" w:space="0" w:color="auto" w:frame="1"/>
        </w:rPr>
        <w:t xml:space="preserve"> </w:t>
      </w:r>
      <w:r w:rsidR="00E83038" w:rsidRPr="00E83038">
        <w:rPr>
          <w:rStyle w:val="Hyperlink"/>
          <w:rFonts w:ascii="Times New Roman" w:eastAsia="Times New Roman" w:hAnsi="Times New Roman" w:cs="Times New Roman"/>
          <w:u w:val="none"/>
          <w:bdr w:val="none" w:sz="0" w:space="0" w:color="auto" w:frame="1"/>
        </w:rPr>
        <w:t xml:space="preserve">  </w:t>
      </w:r>
      <w:r w:rsidRPr="0010433A">
        <w:rPr>
          <w:rFonts w:ascii="Times New Roman" w:eastAsia="Times New Roman" w:hAnsi="Times New Roman" w:cs="Times New Roman"/>
          <w:color w:val="000000"/>
          <w:bdr w:val="none" w:sz="0" w:space="0" w:color="auto" w:frame="1"/>
        </w:rPr>
        <w:t>Web page</w:t>
      </w:r>
      <w:r>
        <w:rPr>
          <w:rFonts w:ascii="Times New Roman" w:eastAsia="Times New Roman" w:hAnsi="Times New Roman" w:cs="Times New Roman"/>
          <w:color w:val="000000"/>
          <w:bdr w:val="none" w:sz="0" w:space="0" w:color="auto" w:frame="1"/>
        </w:rPr>
        <w:t xml:space="preserve">  </w:t>
      </w:r>
      <w:hyperlink r:id="rId7" w:history="1">
        <w:r w:rsidRPr="0027549C">
          <w:rPr>
            <w:rStyle w:val="Hyperlink"/>
            <w:rFonts w:ascii="Times New Roman" w:eastAsia="Times New Roman" w:hAnsi="Times New Roman" w:cs="Times New Roman"/>
            <w:bdr w:val="none" w:sz="0" w:space="0" w:color="auto" w:frame="1"/>
          </w:rPr>
          <w:t>www.volgy.org</w:t>
        </w:r>
      </w:hyperlink>
    </w:p>
    <w:p w14:paraId="2D73D111" w14:textId="7A921304" w:rsidR="0010433A" w:rsidRPr="0010433A" w:rsidRDefault="0010433A" w:rsidP="0010433A">
      <w:pPr>
        <w:spacing w:after="0" w:line="372" w:lineRule="atLeast"/>
        <w:jc w:val="center"/>
        <w:textAlignment w:val="baseline"/>
        <w:rPr>
          <w:rFonts w:ascii="Times New Roman" w:eastAsia="Times New Roman" w:hAnsi="Times New Roman" w:cs="Times New Roman"/>
          <w:color w:val="000000"/>
          <w:bdr w:val="none" w:sz="0" w:space="0" w:color="auto" w:frame="1"/>
        </w:rPr>
      </w:pPr>
      <w:r w:rsidRPr="0010433A">
        <w:rPr>
          <w:rFonts w:ascii="Times New Roman" w:eastAsia="Times New Roman" w:hAnsi="Times New Roman" w:cs="Times New Roman"/>
          <w:color w:val="000000"/>
          <w:bdr w:val="none" w:sz="0" w:space="0" w:color="auto" w:frame="1"/>
        </w:rPr>
        <w:tab/>
      </w:r>
    </w:p>
    <w:p w14:paraId="1D798AB7" w14:textId="0004F618" w:rsidR="0010433A" w:rsidRPr="0010433A" w:rsidRDefault="0010433A" w:rsidP="00F46160">
      <w:pPr>
        <w:spacing w:after="0" w:line="372" w:lineRule="atLeast"/>
        <w:textAlignment w:val="baseline"/>
        <w:rPr>
          <w:rFonts w:ascii="Times New Roman" w:eastAsia="Times New Roman" w:hAnsi="Times New Roman" w:cs="Times New Roman"/>
          <w:b/>
          <w:bCs/>
          <w:color w:val="000000"/>
          <w:sz w:val="24"/>
          <w:szCs w:val="24"/>
          <w:bdr w:val="none" w:sz="0" w:space="0" w:color="auto" w:frame="1"/>
        </w:rPr>
      </w:pPr>
      <w:r w:rsidRPr="0010433A">
        <w:rPr>
          <w:rFonts w:ascii="Times New Roman" w:eastAsia="Times New Roman" w:hAnsi="Times New Roman" w:cs="Times New Roman"/>
          <w:b/>
          <w:bCs/>
          <w:color w:val="000000"/>
          <w:sz w:val="24"/>
          <w:szCs w:val="24"/>
          <w:bdr w:val="none" w:sz="0" w:space="0" w:color="auto" w:frame="1"/>
        </w:rPr>
        <w:t>EDUCATION</w:t>
      </w:r>
    </w:p>
    <w:p w14:paraId="135F97C4" w14:textId="24642B7B" w:rsidR="00F46160" w:rsidRPr="00F46160" w:rsidRDefault="00F46160" w:rsidP="00C241D4">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BA     Oakland University.          Majors: Political Science and History</w:t>
      </w:r>
      <w:r w:rsidR="00FD7AE0">
        <w:rPr>
          <w:rFonts w:ascii="Times New Roman" w:eastAsia="Times New Roman" w:hAnsi="Times New Roman" w:cs="Times New Roman"/>
          <w:color w:val="000000"/>
          <w:sz w:val="24"/>
          <w:szCs w:val="24"/>
          <w:bdr w:val="none" w:sz="0" w:space="0" w:color="auto" w:frame="1"/>
        </w:rPr>
        <w:t xml:space="preserve"> </w:t>
      </w:r>
    </w:p>
    <w:p w14:paraId="554DE9A2" w14:textId="4C8A08F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MA     University of Minnesota.  Major: Political Science</w:t>
      </w:r>
      <w:r w:rsidR="00FD7AE0">
        <w:rPr>
          <w:rFonts w:ascii="Times New Roman" w:eastAsia="Times New Roman" w:hAnsi="Times New Roman" w:cs="Times New Roman"/>
          <w:color w:val="000000"/>
          <w:sz w:val="24"/>
          <w:szCs w:val="24"/>
          <w:bdr w:val="none" w:sz="0" w:space="0" w:color="auto" w:frame="1"/>
        </w:rPr>
        <w:t xml:space="preserve"> </w:t>
      </w:r>
    </w:p>
    <w:p w14:paraId="2908C4DE" w14:textId="1DD2622A"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PhD    University of Minnesota.  Major: Political Science</w:t>
      </w:r>
      <w:r w:rsidR="00FD7AE0">
        <w:rPr>
          <w:rFonts w:ascii="Times New Roman" w:eastAsia="Times New Roman" w:hAnsi="Times New Roman" w:cs="Times New Roman"/>
          <w:color w:val="000000"/>
          <w:sz w:val="24"/>
          <w:szCs w:val="24"/>
          <w:bdr w:val="none" w:sz="0" w:space="0" w:color="auto" w:frame="1"/>
        </w:rPr>
        <w:t xml:space="preserve"> </w:t>
      </w:r>
    </w:p>
    <w:p w14:paraId="50754A65" w14:textId="7A6055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p>
    <w:p w14:paraId="3EB3E50D" w14:textId="02832E4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National Security Seminar, Colorado College</w:t>
      </w:r>
      <w:r w:rsidR="00ED3229">
        <w:rPr>
          <w:rFonts w:ascii="Times New Roman" w:eastAsia="Times New Roman" w:hAnsi="Times New Roman" w:cs="Times New Roman"/>
          <w:color w:val="000000"/>
          <w:sz w:val="24"/>
          <w:szCs w:val="24"/>
          <w:bdr w:val="none" w:sz="0" w:space="0" w:color="auto" w:frame="1"/>
        </w:rPr>
        <w:t xml:space="preserve">, </w:t>
      </w:r>
    </w:p>
    <w:p w14:paraId="1666EDD4" w14:textId="3D7ACA0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Inter-University Consortium for Political Research, University of Michigan</w:t>
      </w:r>
      <w:r w:rsidR="00ED3229">
        <w:rPr>
          <w:rFonts w:ascii="Times New Roman" w:eastAsia="Times New Roman" w:hAnsi="Times New Roman" w:cs="Times New Roman"/>
          <w:color w:val="000000"/>
          <w:sz w:val="24"/>
          <w:szCs w:val="24"/>
          <w:bdr w:val="none" w:sz="0" w:space="0" w:color="auto" w:frame="1"/>
        </w:rPr>
        <w:t xml:space="preserve">, </w:t>
      </w:r>
    </w:p>
    <w:p w14:paraId="05BEAA26" w14:textId="5A36F65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Scholar-Diplomat Seminar, Department of State</w:t>
      </w:r>
      <w:r w:rsidR="00ED3229">
        <w:rPr>
          <w:rFonts w:ascii="Times New Roman" w:eastAsia="Times New Roman" w:hAnsi="Times New Roman" w:cs="Times New Roman"/>
          <w:color w:val="000000"/>
          <w:sz w:val="24"/>
          <w:szCs w:val="24"/>
          <w:bdr w:val="none" w:sz="0" w:space="0" w:color="auto" w:frame="1"/>
        </w:rPr>
        <w:t xml:space="preserve">, </w:t>
      </w:r>
    </w:p>
    <w:p w14:paraId="7E9215E5" w14:textId="3CD52F39" w:rsidR="00F46160" w:rsidRPr="00F46160" w:rsidRDefault="00F46160" w:rsidP="00C241D4">
      <w:pPr>
        <w:spacing w:after="0" w:line="372" w:lineRule="atLeast"/>
        <w:ind w:right="27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Political Leadership and Management Seminar, J.F. Kennedy School of Government, </w:t>
      </w:r>
      <w:r w:rsidR="00C241D4">
        <w:rPr>
          <w:rFonts w:ascii="Times New Roman" w:eastAsia="Times New Roman" w:hAnsi="Times New Roman" w:cs="Times New Roman"/>
          <w:color w:val="000000"/>
          <w:sz w:val="24"/>
          <w:szCs w:val="24"/>
          <w:bdr w:val="none" w:sz="0" w:space="0" w:color="auto" w:frame="1"/>
        </w:rPr>
        <w:tab/>
        <w:t>H</w:t>
      </w:r>
      <w:r w:rsidRPr="00F46160">
        <w:rPr>
          <w:rFonts w:ascii="Times New Roman" w:eastAsia="Times New Roman" w:hAnsi="Times New Roman" w:cs="Times New Roman"/>
          <w:color w:val="000000"/>
          <w:sz w:val="24"/>
          <w:szCs w:val="24"/>
          <w:bdr w:val="none" w:sz="0" w:space="0" w:color="auto" w:frame="1"/>
        </w:rPr>
        <w:t>arvard University</w:t>
      </w:r>
    </w:p>
    <w:p w14:paraId="05EC1264" w14:textId="77777777" w:rsidR="00C241D4"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Leadership and Governance Seminar for Mayors, J.F. Kennedy School of Government, </w:t>
      </w:r>
    </w:p>
    <w:p w14:paraId="455EE4D5" w14:textId="4F2D1A95" w:rsidR="00F46160" w:rsidRPr="00F46160" w:rsidRDefault="00F46160" w:rsidP="00C241D4">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Harvard</w:t>
      </w:r>
      <w:r w:rsidR="00C241D4">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University</w:t>
      </w:r>
    </w:p>
    <w:p w14:paraId="647D95EB"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40ED50B5" w14:textId="34963513"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b/>
          <w:bCs/>
          <w:color w:val="000000"/>
          <w:sz w:val="24"/>
          <w:szCs w:val="24"/>
          <w:bdr w:val="none" w:sz="0" w:space="0" w:color="auto" w:frame="1"/>
        </w:rPr>
        <w:t xml:space="preserve">PROFESSIONAL </w:t>
      </w:r>
      <w:r w:rsidR="00ED3229">
        <w:rPr>
          <w:rFonts w:ascii="Times New Roman" w:eastAsia="Times New Roman" w:hAnsi="Times New Roman" w:cs="Times New Roman"/>
          <w:b/>
          <w:bCs/>
          <w:color w:val="000000"/>
          <w:sz w:val="24"/>
          <w:szCs w:val="24"/>
          <w:bdr w:val="none" w:sz="0" w:space="0" w:color="auto" w:frame="1"/>
        </w:rPr>
        <w:t xml:space="preserve">and ADMINISTRATIVE </w:t>
      </w:r>
      <w:r w:rsidRPr="00F46160">
        <w:rPr>
          <w:rFonts w:ascii="Times New Roman" w:eastAsia="Times New Roman" w:hAnsi="Times New Roman" w:cs="Times New Roman"/>
          <w:b/>
          <w:bCs/>
          <w:color w:val="000000"/>
          <w:sz w:val="24"/>
          <w:szCs w:val="24"/>
          <w:bdr w:val="none" w:sz="0" w:space="0" w:color="auto" w:frame="1"/>
        </w:rPr>
        <w:t>EXPERIENCE</w:t>
      </w:r>
    </w:p>
    <w:p w14:paraId="6B3DFEA7" w14:textId="77777777"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Faculty member</w:t>
      </w:r>
      <w:r w:rsidRPr="00F46160">
        <w:rPr>
          <w:rFonts w:ascii="Times New Roman" w:eastAsia="Times New Roman" w:hAnsi="Times New Roman" w:cs="Times New Roman"/>
          <w:color w:val="000000"/>
          <w:sz w:val="24"/>
          <w:szCs w:val="24"/>
          <w:bdr w:val="none" w:sz="0" w:space="0" w:color="auto" w:frame="1"/>
        </w:rPr>
        <w:t>, Department of Political Science and School of Government and Public Policy, University of Arizona, 1971 to present.  Full Professor.</w:t>
      </w:r>
    </w:p>
    <w:p w14:paraId="12DEE92F" w14:textId="1F276CEC"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Executive Director</w:t>
      </w:r>
      <w:r w:rsidRPr="00F46160">
        <w:rPr>
          <w:rFonts w:ascii="Times New Roman" w:eastAsia="Times New Roman" w:hAnsi="Times New Roman" w:cs="Times New Roman"/>
          <w:color w:val="000000"/>
          <w:sz w:val="24"/>
          <w:szCs w:val="24"/>
          <w:bdr w:val="none" w:sz="0" w:space="0" w:color="auto" w:frame="1"/>
        </w:rPr>
        <w:t>, International Studies Association, 1995 to 2015.</w:t>
      </w:r>
    </w:p>
    <w:p w14:paraId="1B1B77EC" w14:textId="77777777"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Mayor</w:t>
      </w:r>
      <w:r w:rsidRPr="00F46160">
        <w:rPr>
          <w:rFonts w:ascii="Times New Roman" w:eastAsia="Times New Roman" w:hAnsi="Times New Roman" w:cs="Times New Roman"/>
          <w:color w:val="000000"/>
          <w:sz w:val="24"/>
          <w:szCs w:val="24"/>
          <w:bdr w:val="none" w:sz="0" w:space="0" w:color="auto" w:frame="1"/>
        </w:rPr>
        <w:t>, City of Tucson, 1987--1991.</w:t>
      </w:r>
    </w:p>
    <w:p w14:paraId="76CFE189" w14:textId="77777777"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Councilmember</w:t>
      </w:r>
      <w:r w:rsidRPr="00F46160">
        <w:rPr>
          <w:rFonts w:ascii="Times New Roman" w:eastAsia="Times New Roman" w:hAnsi="Times New Roman" w:cs="Times New Roman"/>
          <w:color w:val="000000"/>
          <w:sz w:val="24"/>
          <w:szCs w:val="24"/>
          <w:bdr w:val="none" w:sz="0" w:space="0" w:color="auto" w:frame="1"/>
        </w:rPr>
        <w:t>, City of Tucson, 1977--1987.</w:t>
      </w:r>
    </w:p>
    <w:p w14:paraId="1103FEB0" w14:textId="2C22F215"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Owner</w:t>
      </w:r>
      <w:r w:rsidRPr="00F46160">
        <w:rPr>
          <w:rFonts w:ascii="Times New Roman" w:eastAsia="Times New Roman" w:hAnsi="Times New Roman" w:cs="Times New Roman"/>
          <w:color w:val="000000"/>
          <w:sz w:val="24"/>
          <w:szCs w:val="24"/>
          <w:bdr w:val="none" w:sz="0" w:space="0" w:color="auto" w:frame="1"/>
        </w:rPr>
        <w:t>, Magellan International LLC</w:t>
      </w:r>
      <w:r w:rsidR="00DB0A1A">
        <w:rPr>
          <w:rFonts w:ascii="Times New Roman" w:eastAsia="Times New Roman" w:hAnsi="Times New Roman" w:cs="Times New Roman"/>
          <w:color w:val="000000"/>
          <w:sz w:val="24"/>
          <w:szCs w:val="24"/>
          <w:bdr w:val="none" w:sz="0" w:space="0" w:color="auto" w:frame="1"/>
        </w:rPr>
        <w:t xml:space="preserve"> (consulting firm), </w:t>
      </w:r>
      <w:r w:rsidRPr="00F46160">
        <w:rPr>
          <w:rFonts w:ascii="Times New Roman" w:eastAsia="Times New Roman" w:hAnsi="Times New Roman" w:cs="Times New Roman"/>
          <w:color w:val="000000"/>
          <w:sz w:val="24"/>
          <w:szCs w:val="24"/>
          <w:bdr w:val="none" w:sz="0" w:space="0" w:color="auto" w:frame="1"/>
        </w:rPr>
        <w:t>1995</w:t>
      </w:r>
      <w:r w:rsidR="00DB0A1A">
        <w:rPr>
          <w:rFonts w:ascii="Times New Roman" w:eastAsia="Times New Roman" w:hAnsi="Times New Roman" w:cs="Times New Roman"/>
          <w:color w:val="000000"/>
          <w:sz w:val="24"/>
          <w:szCs w:val="24"/>
          <w:bdr w:val="none" w:sz="0" w:space="0" w:color="auto" w:frame="1"/>
        </w:rPr>
        <w:t>--</w:t>
      </w:r>
    </w:p>
    <w:p w14:paraId="50E75D58" w14:textId="437C6AF9"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 xml:space="preserve">Visiting </w:t>
      </w:r>
      <w:r w:rsidR="00ED3229">
        <w:rPr>
          <w:rFonts w:ascii="Times New Roman" w:eastAsia="Times New Roman" w:hAnsi="Times New Roman" w:cs="Times New Roman"/>
          <w:b/>
          <w:bCs/>
          <w:color w:val="000000"/>
          <w:sz w:val="24"/>
          <w:szCs w:val="24"/>
          <w:bdr w:val="none" w:sz="0" w:space="0" w:color="auto" w:frame="1"/>
        </w:rPr>
        <w:t>Scholar</w:t>
      </w:r>
      <w:r w:rsidRPr="00F46160">
        <w:rPr>
          <w:rFonts w:ascii="Times New Roman" w:eastAsia="Times New Roman" w:hAnsi="Times New Roman" w:cs="Times New Roman"/>
          <w:color w:val="000000"/>
          <w:sz w:val="24"/>
          <w:szCs w:val="24"/>
          <w:bdr w:val="none" w:sz="0" w:space="0" w:color="auto" w:frame="1"/>
        </w:rPr>
        <w:t>, International Relations Faculty, University of Ljubljana, Ljubljana, Slovenia, 2012</w:t>
      </w:r>
    </w:p>
    <w:p w14:paraId="08E94524" w14:textId="70247AA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r>
      <w:r w:rsidRPr="00ED3229">
        <w:rPr>
          <w:rFonts w:ascii="Times New Roman" w:eastAsia="Times New Roman" w:hAnsi="Times New Roman" w:cs="Times New Roman"/>
          <w:b/>
          <w:bCs/>
          <w:color w:val="000000"/>
          <w:sz w:val="24"/>
          <w:szCs w:val="24"/>
          <w:bdr w:val="none" w:sz="0" w:space="0" w:color="auto" w:frame="1"/>
        </w:rPr>
        <w:t xml:space="preserve">Visiting </w:t>
      </w:r>
      <w:r w:rsidR="00ED3229">
        <w:rPr>
          <w:rFonts w:ascii="Times New Roman" w:eastAsia="Times New Roman" w:hAnsi="Times New Roman" w:cs="Times New Roman"/>
          <w:b/>
          <w:bCs/>
          <w:color w:val="000000"/>
          <w:sz w:val="24"/>
          <w:szCs w:val="24"/>
          <w:bdr w:val="none" w:sz="0" w:space="0" w:color="auto" w:frame="1"/>
        </w:rPr>
        <w:t>Scholar</w:t>
      </w:r>
      <w:r w:rsidRPr="00F46160">
        <w:rPr>
          <w:rFonts w:ascii="Times New Roman" w:eastAsia="Times New Roman" w:hAnsi="Times New Roman" w:cs="Times New Roman"/>
          <w:color w:val="000000"/>
          <w:sz w:val="24"/>
          <w:szCs w:val="24"/>
          <w:bdr w:val="none" w:sz="0" w:space="0" w:color="auto" w:frame="1"/>
        </w:rPr>
        <w:t>, School of International Relations, Moscow State Institute of International Relations (MGIMO), Moscow, Russia, 2014.</w:t>
      </w:r>
    </w:p>
    <w:p w14:paraId="556DBAF3" w14:textId="1DC659D1"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 xml:space="preserve">Visiting </w:t>
      </w:r>
      <w:r w:rsidR="00ED3229">
        <w:rPr>
          <w:rFonts w:ascii="Times New Roman" w:eastAsia="Times New Roman" w:hAnsi="Times New Roman" w:cs="Times New Roman"/>
          <w:b/>
          <w:bCs/>
          <w:color w:val="000000"/>
          <w:sz w:val="24"/>
          <w:szCs w:val="24"/>
          <w:bdr w:val="none" w:sz="0" w:space="0" w:color="auto" w:frame="1"/>
        </w:rPr>
        <w:t>Scholar</w:t>
      </w:r>
      <w:r w:rsidRPr="00F46160">
        <w:rPr>
          <w:rFonts w:ascii="Times New Roman" w:eastAsia="Times New Roman" w:hAnsi="Times New Roman" w:cs="Times New Roman"/>
          <w:color w:val="000000"/>
          <w:sz w:val="24"/>
          <w:szCs w:val="24"/>
          <w:bdr w:val="none" w:sz="0" w:space="0" w:color="auto" w:frame="1"/>
        </w:rPr>
        <w:t>, Higher School of Economics, Moscow, Russia, 2015.</w:t>
      </w:r>
    </w:p>
    <w:p w14:paraId="2B59629A" w14:textId="017EE25D" w:rsidR="00F46160" w:rsidRP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t>Research Fellow</w:t>
      </w:r>
      <w:r w:rsidRPr="00F46160">
        <w:rPr>
          <w:rFonts w:ascii="Times New Roman" w:eastAsia="Times New Roman" w:hAnsi="Times New Roman" w:cs="Times New Roman"/>
          <w:color w:val="000000"/>
          <w:sz w:val="24"/>
          <w:szCs w:val="24"/>
          <w:bdr w:val="none" w:sz="0" w:space="0" w:color="auto" w:frame="1"/>
        </w:rPr>
        <w:t>, Pardee Center,</w:t>
      </w:r>
      <w:r w:rsidR="00ED3229">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University of Denver 2014-</w:t>
      </w:r>
      <w:r w:rsidR="00DB0A1A">
        <w:rPr>
          <w:rFonts w:ascii="Times New Roman" w:eastAsia="Times New Roman" w:hAnsi="Times New Roman" w:cs="Times New Roman"/>
          <w:color w:val="000000"/>
          <w:sz w:val="24"/>
          <w:szCs w:val="24"/>
          <w:bdr w:val="none" w:sz="0" w:space="0" w:color="auto" w:frame="1"/>
        </w:rPr>
        <w:t>-</w:t>
      </w:r>
    </w:p>
    <w:p w14:paraId="6DE01EDE" w14:textId="343883A8" w:rsidR="00F46160" w:rsidRDefault="00F46160" w:rsidP="00F46160">
      <w:pPr>
        <w:spacing w:after="0" w:line="372" w:lineRule="atLeast"/>
        <w:ind w:firstLine="720"/>
        <w:textAlignment w:val="baseline"/>
        <w:rPr>
          <w:rFonts w:ascii="Times New Roman" w:eastAsia="Times New Roman" w:hAnsi="Times New Roman" w:cs="Times New Roman"/>
          <w:color w:val="000000"/>
          <w:sz w:val="24"/>
          <w:szCs w:val="24"/>
          <w:bdr w:val="none" w:sz="0" w:space="0" w:color="auto" w:frame="1"/>
        </w:rPr>
      </w:pPr>
      <w:r w:rsidRPr="00ED3229">
        <w:rPr>
          <w:rFonts w:ascii="Times New Roman" w:eastAsia="Times New Roman" w:hAnsi="Times New Roman" w:cs="Times New Roman"/>
          <w:b/>
          <w:bCs/>
          <w:color w:val="000000"/>
          <w:sz w:val="24"/>
          <w:szCs w:val="24"/>
          <w:bdr w:val="none" w:sz="0" w:space="0" w:color="auto" w:frame="1"/>
        </w:rPr>
        <w:t>Fellow</w:t>
      </w:r>
      <w:r w:rsidRPr="00F46160">
        <w:rPr>
          <w:rFonts w:ascii="Times New Roman" w:eastAsia="Times New Roman" w:hAnsi="Times New Roman" w:cs="Times New Roman"/>
          <w:color w:val="000000"/>
          <w:sz w:val="24"/>
          <w:szCs w:val="24"/>
          <w:bdr w:val="none" w:sz="0" w:space="0" w:color="auto" w:frame="1"/>
        </w:rPr>
        <w:t>, TransResearch Consortium 2016</w:t>
      </w:r>
      <w:r w:rsidR="00ED3229">
        <w:rPr>
          <w:rFonts w:ascii="Times New Roman" w:eastAsia="Times New Roman" w:hAnsi="Times New Roman" w:cs="Times New Roman"/>
          <w:color w:val="000000"/>
          <w:sz w:val="24"/>
          <w:szCs w:val="24"/>
          <w:bdr w:val="none" w:sz="0" w:space="0" w:color="auto" w:frame="1"/>
        </w:rPr>
        <w:t>—</w:t>
      </w:r>
    </w:p>
    <w:p w14:paraId="529E7120" w14:textId="7C1305D5" w:rsidR="00ED3229" w:rsidRDefault="00ED3229" w:rsidP="00F46160">
      <w:pPr>
        <w:spacing w:after="0" w:line="372" w:lineRule="atLeast"/>
        <w:ind w:firstLine="720"/>
        <w:textAlignment w:val="baseline"/>
        <w:rPr>
          <w:rFonts w:ascii="Times New Roman" w:eastAsia="Times New Roman" w:hAnsi="Times New Roman" w:cs="Times New Roman"/>
          <w:color w:val="000000"/>
          <w:sz w:val="24"/>
          <w:szCs w:val="24"/>
          <w:bdr w:val="none" w:sz="0" w:space="0" w:color="auto" w:frame="1"/>
        </w:rPr>
      </w:pPr>
      <w:r w:rsidRPr="00ED3229">
        <w:rPr>
          <w:rFonts w:ascii="Times New Roman" w:eastAsia="Times New Roman" w:hAnsi="Times New Roman" w:cs="Times New Roman"/>
          <w:b/>
          <w:bCs/>
          <w:color w:val="000000"/>
          <w:sz w:val="24"/>
          <w:szCs w:val="24"/>
          <w:bdr w:val="none" w:sz="0" w:space="0" w:color="auto" w:frame="1"/>
        </w:rPr>
        <w:t>Department Head</w:t>
      </w:r>
      <w:r>
        <w:rPr>
          <w:rFonts w:ascii="Times New Roman" w:eastAsia="Times New Roman" w:hAnsi="Times New Roman" w:cs="Times New Roman"/>
          <w:color w:val="000000"/>
          <w:sz w:val="24"/>
          <w:szCs w:val="24"/>
          <w:bdr w:val="none" w:sz="0" w:space="0" w:color="auto" w:frame="1"/>
        </w:rPr>
        <w:t>, Department of Political Science, University of Arizona</w:t>
      </w:r>
    </w:p>
    <w:p w14:paraId="00D3BC23" w14:textId="37B4206B" w:rsidR="00ED3229" w:rsidRPr="00F46160" w:rsidRDefault="00ED3229" w:rsidP="00F46160">
      <w:pPr>
        <w:spacing w:after="0" w:line="372" w:lineRule="atLeast"/>
        <w:ind w:firstLine="720"/>
        <w:textAlignment w:val="baseline"/>
        <w:rPr>
          <w:rFonts w:ascii="Times New Roman" w:eastAsia="Times New Roman" w:hAnsi="Times New Roman" w:cs="Times New Roman"/>
          <w:color w:val="000000"/>
          <w:sz w:val="24"/>
          <w:szCs w:val="24"/>
        </w:rPr>
      </w:pPr>
      <w:r w:rsidRPr="00ED3229">
        <w:rPr>
          <w:rFonts w:ascii="Times New Roman" w:eastAsia="Times New Roman" w:hAnsi="Times New Roman" w:cs="Times New Roman"/>
          <w:b/>
          <w:bCs/>
          <w:color w:val="000000"/>
          <w:sz w:val="24"/>
          <w:szCs w:val="24"/>
          <w:bdr w:val="none" w:sz="0" w:space="0" w:color="auto" w:frame="1"/>
        </w:rPr>
        <w:lastRenderedPageBreak/>
        <w:t>Director</w:t>
      </w:r>
      <w:r>
        <w:rPr>
          <w:rFonts w:ascii="Times New Roman" w:eastAsia="Times New Roman" w:hAnsi="Times New Roman" w:cs="Times New Roman"/>
          <w:color w:val="000000"/>
          <w:sz w:val="24"/>
          <w:szCs w:val="24"/>
          <w:bdr w:val="none" w:sz="0" w:space="0" w:color="auto" w:frame="1"/>
        </w:rPr>
        <w:t>, Teaching Center, University of Arizona</w:t>
      </w:r>
    </w:p>
    <w:p w14:paraId="05E9264F" w14:textId="77777777" w:rsidR="00F46160" w:rsidRDefault="00F46160" w:rsidP="00F46160">
      <w:pPr>
        <w:spacing w:after="0" w:line="350" w:lineRule="atLeast"/>
        <w:textAlignment w:val="baseline"/>
        <w:outlineLvl w:val="1"/>
        <w:rPr>
          <w:rFonts w:ascii="Arial" w:eastAsia="Times New Roman" w:hAnsi="Arial" w:cs="Arial"/>
          <w:b/>
          <w:bCs/>
          <w:color w:val="000000"/>
          <w:sz w:val="36"/>
          <w:szCs w:val="36"/>
          <w:bdr w:val="none" w:sz="0" w:space="0" w:color="auto" w:frame="1"/>
        </w:rPr>
      </w:pPr>
    </w:p>
    <w:p w14:paraId="4A0D0C6E" w14:textId="03446991" w:rsidR="00F46160" w:rsidRDefault="00F46160" w:rsidP="00F46160">
      <w:pPr>
        <w:spacing w:after="0" w:line="350" w:lineRule="atLeast"/>
        <w:textAlignment w:val="baseline"/>
        <w:outlineLvl w:val="1"/>
        <w:rPr>
          <w:rFonts w:ascii="Times New Roman" w:eastAsia="Times New Roman" w:hAnsi="Times New Roman" w:cs="Times New Roman"/>
          <w:b/>
          <w:bCs/>
          <w:color w:val="000000"/>
          <w:sz w:val="24"/>
          <w:szCs w:val="24"/>
          <w:bdr w:val="none" w:sz="0" w:space="0" w:color="auto" w:frame="1"/>
        </w:rPr>
      </w:pPr>
      <w:r w:rsidRPr="00F46160">
        <w:rPr>
          <w:rFonts w:ascii="Times New Roman" w:eastAsia="Times New Roman" w:hAnsi="Times New Roman" w:cs="Times New Roman"/>
          <w:b/>
          <w:bCs/>
          <w:color w:val="000000"/>
          <w:sz w:val="24"/>
          <w:szCs w:val="24"/>
          <w:bdr w:val="none" w:sz="0" w:space="0" w:color="auto" w:frame="1"/>
        </w:rPr>
        <w:t>PUBLICATIONS: BOOKS AND MONOGRAPHS</w:t>
      </w:r>
    </w:p>
    <w:p w14:paraId="72929A31" w14:textId="77777777" w:rsidR="00732F5C" w:rsidRPr="00F46160" w:rsidRDefault="00732F5C" w:rsidP="00F46160">
      <w:pPr>
        <w:spacing w:after="0" w:line="350" w:lineRule="atLeast"/>
        <w:textAlignment w:val="baseline"/>
        <w:outlineLvl w:val="1"/>
        <w:rPr>
          <w:rFonts w:ascii="Times New Roman" w:eastAsia="Times New Roman" w:hAnsi="Times New Roman" w:cs="Times New Roman"/>
          <w:b/>
          <w:bCs/>
          <w:color w:val="000000"/>
          <w:sz w:val="24"/>
          <w:szCs w:val="24"/>
        </w:rPr>
      </w:pPr>
    </w:p>
    <w:p w14:paraId="4A7EB2AC" w14:textId="610D668E" w:rsidR="008333DF" w:rsidRDefault="008333DF" w:rsidP="008333DF">
      <w:pPr>
        <w:ind w:firstLine="72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Volgy, Thomas J. (co-editor and co-author). 202</w:t>
      </w:r>
      <w:r w:rsidR="00AE3EFE">
        <w:rPr>
          <w:rFonts w:ascii="Times New Roman" w:eastAsia="Times New Roman" w:hAnsi="Times New Roman" w:cs="Times New Roman"/>
          <w:color w:val="000000"/>
          <w:sz w:val="24"/>
          <w:szCs w:val="24"/>
          <w:bdr w:val="none" w:sz="0" w:space="0" w:color="auto" w:frame="1"/>
        </w:rPr>
        <w:t>5</w:t>
      </w:r>
      <w:r>
        <w:rPr>
          <w:rFonts w:ascii="Times New Roman" w:eastAsia="Times New Roman" w:hAnsi="Times New Roman" w:cs="Times New Roman"/>
          <w:color w:val="000000"/>
          <w:sz w:val="24"/>
          <w:szCs w:val="24"/>
          <w:bdr w:val="none" w:sz="0" w:space="0" w:color="auto" w:frame="1"/>
        </w:rPr>
        <w:t xml:space="preserve">. </w:t>
      </w:r>
      <w:r w:rsidRPr="008333DF">
        <w:rPr>
          <w:rFonts w:ascii="Times New Roman" w:eastAsia="Times New Roman" w:hAnsi="Times New Roman" w:cs="Times New Roman"/>
          <w:i/>
          <w:color w:val="000000"/>
          <w:sz w:val="24"/>
          <w:szCs w:val="24"/>
          <w:bdr w:val="none" w:sz="0" w:space="0" w:color="auto" w:frame="1"/>
        </w:rPr>
        <w:t xml:space="preserve">Comparing Peace Across Regions of International Politics </w:t>
      </w:r>
      <w:r>
        <w:rPr>
          <w:rFonts w:ascii="Times New Roman" w:eastAsia="Times New Roman" w:hAnsi="Times New Roman" w:cs="Times New Roman"/>
          <w:color w:val="000000"/>
          <w:sz w:val="24"/>
          <w:szCs w:val="24"/>
          <w:bdr w:val="none" w:sz="0" w:space="0" w:color="auto" w:frame="1"/>
        </w:rPr>
        <w:t>(forthcoming)</w:t>
      </w:r>
    </w:p>
    <w:p w14:paraId="3B54D494" w14:textId="79838CF2" w:rsidR="00C436C4" w:rsidRDefault="00C436C4" w:rsidP="00732F5C">
      <w:pPr>
        <w:ind w:firstLine="72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Volgy, Thomas J. (co-editor and co-author). 2024. </w:t>
      </w:r>
      <w:r w:rsidR="00831FCC" w:rsidRPr="00831FCC">
        <w:rPr>
          <w:rFonts w:ascii="Times New Roman" w:eastAsia="Times New Roman" w:hAnsi="Times New Roman" w:cs="Times New Roman"/>
          <w:i/>
          <w:iCs/>
          <w:color w:val="000000"/>
          <w:sz w:val="24"/>
          <w:szCs w:val="24"/>
          <w:bdr w:val="none" w:sz="0" w:space="0" w:color="auto" w:frame="1"/>
        </w:rPr>
        <w:t>Reconsidering the East Asian Peace: Confluences, Regional Characteristics and Societal Transformations</w:t>
      </w:r>
      <w:r w:rsidR="00831FCC">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Routledge (forthcoming).</w:t>
      </w:r>
    </w:p>
    <w:p w14:paraId="6DE46781" w14:textId="0270C57C" w:rsidR="00732F5C" w:rsidRPr="00732F5C" w:rsidRDefault="00732F5C" w:rsidP="00732F5C">
      <w:pPr>
        <w:ind w:firstLine="720"/>
        <w:rPr>
          <w:rFonts w:ascii="Times New Roman" w:hAnsi="Times New Roman" w:cs="Times New Roman"/>
          <w:sz w:val="24"/>
          <w:szCs w:val="24"/>
        </w:rPr>
      </w:pPr>
      <w:r w:rsidRPr="00732F5C">
        <w:rPr>
          <w:rFonts w:ascii="Times New Roman" w:eastAsia="Times New Roman" w:hAnsi="Times New Roman" w:cs="Times New Roman"/>
          <w:color w:val="000000"/>
          <w:sz w:val="24"/>
          <w:szCs w:val="24"/>
          <w:bdr w:val="none" w:sz="0" w:space="0" w:color="auto" w:frame="1"/>
        </w:rPr>
        <w:t>Volgy, Thomas J. (</w:t>
      </w:r>
      <w:r w:rsidR="00581634">
        <w:rPr>
          <w:rFonts w:ascii="Times New Roman" w:eastAsia="Times New Roman" w:hAnsi="Times New Roman" w:cs="Times New Roman"/>
          <w:color w:val="000000"/>
          <w:sz w:val="24"/>
          <w:szCs w:val="24"/>
          <w:bdr w:val="none" w:sz="0" w:space="0" w:color="auto" w:frame="1"/>
        </w:rPr>
        <w:t xml:space="preserve">co-editor and </w:t>
      </w:r>
      <w:r w:rsidRPr="00732F5C">
        <w:rPr>
          <w:rFonts w:ascii="Times New Roman" w:eastAsia="Times New Roman" w:hAnsi="Times New Roman" w:cs="Times New Roman"/>
          <w:color w:val="000000"/>
          <w:sz w:val="24"/>
          <w:szCs w:val="24"/>
          <w:bdr w:val="none" w:sz="0" w:space="0" w:color="auto" w:frame="1"/>
        </w:rPr>
        <w:t>co-author) 2023.</w:t>
      </w:r>
      <w:r w:rsidR="0091454D">
        <w:rPr>
          <w:rFonts w:ascii="Times New Roman" w:eastAsia="Times New Roman" w:hAnsi="Times New Roman" w:cs="Times New Roman"/>
          <w:color w:val="000000"/>
          <w:sz w:val="24"/>
          <w:szCs w:val="24"/>
          <w:bdr w:val="none" w:sz="0" w:space="0" w:color="auto" w:frame="1"/>
        </w:rPr>
        <w:t xml:space="preserve"> </w:t>
      </w:r>
      <w:r w:rsidRPr="00732F5C">
        <w:rPr>
          <w:rFonts w:ascii="Times New Roman" w:hAnsi="Times New Roman" w:cs="Times New Roman"/>
          <w:i/>
          <w:iCs/>
          <w:sz w:val="24"/>
          <w:szCs w:val="24"/>
        </w:rPr>
        <w:t>Shocks and Political Change: A Comparative Perspective on Foreign Policy Analysis</w:t>
      </w:r>
      <w:r w:rsidR="00581634">
        <w:rPr>
          <w:rFonts w:ascii="Times New Roman" w:hAnsi="Times New Roman" w:cs="Times New Roman"/>
          <w:i/>
          <w:iCs/>
          <w:sz w:val="24"/>
          <w:szCs w:val="24"/>
        </w:rPr>
        <w:t>.</w:t>
      </w:r>
      <w:r w:rsidRPr="00732F5C">
        <w:rPr>
          <w:rFonts w:ascii="Times New Roman" w:hAnsi="Times New Roman" w:cs="Times New Roman"/>
          <w:sz w:val="24"/>
          <w:szCs w:val="24"/>
        </w:rPr>
        <w:t xml:space="preserve"> Springer, </w:t>
      </w:r>
      <w:r w:rsidR="00581634">
        <w:rPr>
          <w:rFonts w:ascii="Times New Roman" w:hAnsi="Times New Roman" w:cs="Times New Roman"/>
          <w:sz w:val="24"/>
          <w:szCs w:val="24"/>
        </w:rPr>
        <w:t>Singapore</w:t>
      </w:r>
    </w:p>
    <w:p w14:paraId="6E63AA2F" w14:textId="6BE5B8BF" w:rsidR="00732F5C" w:rsidRPr="00732F5C" w:rsidRDefault="00732F5C" w:rsidP="00732F5C">
      <w:pPr>
        <w:ind w:firstLine="720"/>
        <w:rPr>
          <w:rFonts w:ascii="Times New Roman" w:hAnsi="Times New Roman" w:cs="Times New Roman"/>
          <w:sz w:val="24"/>
          <w:szCs w:val="24"/>
        </w:rPr>
      </w:pPr>
      <w:r>
        <w:rPr>
          <w:rFonts w:ascii="Times New Roman" w:hAnsi="Times New Roman" w:cs="Times New Roman"/>
          <w:sz w:val="24"/>
          <w:szCs w:val="24"/>
        </w:rPr>
        <w:t>Volgy, Thomas J. (</w:t>
      </w:r>
      <w:r w:rsidR="00581634">
        <w:rPr>
          <w:rFonts w:ascii="Times New Roman" w:hAnsi="Times New Roman" w:cs="Times New Roman"/>
          <w:sz w:val="24"/>
          <w:szCs w:val="24"/>
        </w:rPr>
        <w:t xml:space="preserve">co-editor and </w:t>
      </w:r>
      <w:r>
        <w:rPr>
          <w:rFonts w:ascii="Times New Roman" w:hAnsi="Times New Roman" w:cs="Times New Roman"/>
          <w:sz w:val="24"/>
          <w:szCs w:val="24"/>
        </w:rPr>
        <w:t xml:space="preserve">co-author). 2023. </w:t>
      </w:r>
      <w:r w:rsidRPr="00732F5C">
        <w:rPr>
          <w:rFonts w:ascii="Times New Roman" w:hAnsi="Times New Roman" w:cs="Times New Roman"/>
          <w:sz w:val="24"/>
          <w:szCs w:val="24"/>
        </w:rPr>
        <w:t xml:space="preserve"> </w:t>
      </w:r>
      <w:r w:rsidRPr="00732F5C">
        <w:rPr>
          <w:rFonts w:ascii="Times New Roman" w:hAnsi="Times New Roman" w:cs="Times New Roman"/>
          <w:i/>
          <w:iCs/>
          <w:sz w:val="24"/>
          <w:szCs w:val="24"/>
        </w:rPr>
        <w:t>Turmoil and Order in Regional International Politics</w:t>
      </w:r>
      <w:r w:rsidR="007E6BE0">
        <w:rPr>
          <w:rFonts w:ascii="Times New Roman" w:hAnsi="Times New Roman" w:cs="Times New Roman"/>
          <w:sz w:val="24"/>
          <w:szCs w:val="24"/>
        </w:rPr>
        <w:t xml:space="preserve">. </w:t>
      </w:r>
      <w:r w:rsidRPr="00732F5C">
        <w:rPr>
          <w:rFonts w:ascii="Times New Roman" w:hAnsi="Times New Roman" w:cs="Times New Roman"/>
          <w:sz w:val="24"/>
          <w:szCs w:val="24"/>
        </w:rPr>
        <w:t xml:space="preserve">Springer, </w:t>
      </w:r>
      <w:r w:rsidR="007E6BE0">
        <w:rPr>
          <w:rFonts w:ascii="Times New Roman" w:hAnsi="Times New Roman" w:cs="Times New Roman"/>
          <w:sz w:val="24"/>
          <w:szCs w:val="24"/>
        </w:rPr>
        <w:t xml:space="preserve">Singapore. </w:t>
      </w:r>
    </w:p>
    <w:p w14:paraId="67234F09" w14:textId="4831D135" w:rsidR="00F46160" w:rsidRDefault="00F46160" w:rsidP="0013202D">
      <w:pPr>
        <w:spacing w:after="0" w:line="240" w:lineRule="auto"/>
        <w:ind w:firstLine="720"/>
        <w:textAlignment w:val="baseline"/>
        <w:rPr>
          <w:rFonts w:ascii="Times New Roman" w:eastAsia="Times New Roman" w:hAnsi="Times New Roman" w:cs="Times New Roman"/>
          <w:color w:val="000000"/>
          <w:sz w:val="24"/>
          <w:szCs w:val="24"/>
          <w:bdr w:val="none" w:sz="0" w:space="0" w:color="auto" w:frame="1"/>
        </w:rPr>
      </w:pPr>
      <w:r w:rsidRPr="0013202D">
        <w:rPr>
          <w:rFonts w:ascii="Times New Roman" w:eastAsia="Times New Roman" w:hAnsi="Times New Roman" w:cs="Times New Roman"/>
          <w:color w:val="000000"/>
          <w:sz w:val="24"/>
          <w:szCs w:val="24"/>
          <w:bdr w:val="none" w:sz="0" w:space="0" w:color="auto" w:frame="1"/>
        </w:rPr>
        <w:t>Volgy, Thomas J. (</w:t>
      </w:r>
      <w:r w:rsidR="00581634">
        <w:rPr>
          <w:rFonts w:ascii="Times New Roman" w:eastAsia="Times New Roman" w:hAnsi="Times New Roman" w:cs="Times New Roman"/>
          <w:color w:val="000000"/>
          <w:sz w:val="24"/>
          <w:szCs w:val="24"/>
          <w:bdr w:val="none" w:sz="0" w:space="0" w:color="auto" w:frame="1"/>
        </w:rPr>
        <w:t xml:space="preserve">co-editor and </w:t>
      </w:r>
      <w:r w:rsidRPr="0013202D">
        <w:rPr>
          <w:rFonts w:ascii="Times New Roman" w:eastAsia="Times New Roman" w:hAnsi="Times New Roman" w:cs="Times New Roman"/>
          <w:color w:val="000000"/>
          <w:sz w:val="24"/>
          <w:szCs w:val="24"/>
          <w:bdr w:val="none" w:sz="0" w:space="0" w:color="auto" w:frame="1"/>
        </w:rPr>
        <w:t xml:space="preserve">co-author) </w:t>
      </w:r>
      <w:r w:rsidR="00ED3229">
        <w:rPr>
          <w:rFonts w:ascii="Times New Roman" w:eastAsia="Times New Roman" w:hAnsi="Times New Roman" w:cs="Times New Roman"/>
          <w:color w:val="000000"/>
          <w:sz w:val="24"/>
          <w:szCs w:val="24"/>
          <w:bdr w:val="none" w:sz="0" w:space="0" w:color="auto" w:frame="1"/>
        </w:rPr>
        <w:t xml:space="preserve">2022. </w:t>
      </w:r>
      <w:r w:rsidRPr="0013202D">
        <w:rPr>
          <w:rFonts w:ascii="Times New Roman" w:eastAsia="Times New Roman" w:hAnsi="Times New Roman" w:cs="Times New Roman"/>
          <w:color w:val="000000"/>
          <w:sz w:val="24"/>
          <w:szCs w:val="24"/>
          <w:bdr w:val="none" w:sz="0" w:space="0" w:color="auto" w:frame="1"/>
        </w:rPr>
        <w:t xml:space="preserve">Regions, </w:t>
      </w:r>
      <w:r w:rsidRPr="0013202D">
        <w:rPr>
          <w:rFonts w:ascii="Times New Roman" w:eastAsia="Times New Roman" w:hAnsi="Times New Roman" w:cs="Times New Roman"/>
          <w:i/>
          <w:iCs/>
          <w:color w:val="000000"/>
          <w:sz w:val="24"/>
          <w:szCs w:val="24"/>
          <w:bdr w:val="none" w:sz="0" w:space="0" w:color="auto" w:frame="1"/>
        </w:rPr>
        <w:t>Power and Conflict: Constrained Capabilities, Hierarchy, and Rivalry</w:t>
      </w:r>
      <w:r w:rsidRPr="0013202D">
        <w:rPr>
          <w:rFonts w:ascii="Times New Roman" w:eastAsia="Times New Roman" w:hAnsi="Times New Roman" w:cs="Times New Roman"/>
          <w:color w:val="000000"/>
          <w:sz w:val="24"/>
          <w:szCs w:val="24"/>
          <w:bdr w:val="none" w:sz="0" w:space="0" w:color="auto" w:frame="1"/>
        </w:rPr>
        <w:t>. Springer.</w:t>
      </w:r>
    </w:p>
    <w:p w14:paraId="1F175C8B" w14:textId="77777777" w:rsidR="00851AEF" w:rsidRDefault="00851AEF" w:rsidP="0013202D">
      <w:pPr>
        <w:spacing w:after="0" w:line="240" w:lineRule="auto"/>
        <w:ind w:firstLine="720"/>
        <w:textAlignment w:val="baseline"/>
        <w:rPr>
          <w:rFonts w:ascii="Times New Roman" w:eastAsia="Times New Roman" w:hAnsi="Times New Roman" w:cs="Times New Roman"/>
          <w:color w:val="000000"/>
          <w:sz w:val="24"/>
          <w:szCs w:val="24"/>
          <w:bdr w:val="none" w:sz="0" w:space="0" w:color="auto" w:frame="1"/>
        </w:rPr>
      </w:pPr>
    </w:p>
    <w:p w14:paraId="41830033" w14:textId="5EAAFDD0" w:rsidR="00851AEF" w:rsidRDefault="00851AEF" w:rsidP="00E83038">
      <w:pPr>
        <w:spacing w:after="0" w:line="240" w:lineRule="auto"/>
        <w:ind w:right="-360" w:firstLine="720"/>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Gordell, Kelly M., William R. Thompson, and Thomas J. Volgy. 2021. “The Strength of Nations: Constrained Indicators and the Salience of Asymmetry in Conflict Relationships,” Working Paper Series, 2, </w:t>
      </w:r>
      <w:r w:rsidRPr="00851AEF">
        <w:rPr>
          <w:rFonts w:ascii="Times New Roman" w:eastAsia="Times New Roman" w:hAnsi="Times New Roman" w:cs="Times New Roman"/>
          <w:i/>
          <w:iCs/>
          <w:color w:val="000000"/>
          <w:sz w:val="24"/>
          <w:szCs w:val="24"/>
          <w:bdr w:val="none" w:sz="0" w:space="0" w:color="auto" w:frame="1"/>
        </w:rPr>
        <w:t>TransResearch Consortium</w:t>
      </w:r>
      <w:r>
        <w:rPr>
          <w:rFonts w:ascii="Times New Roman" w:eastAsia="Times New Roman" w:hAnsi="Times New Roman" w:cs="Times New Roman"/>
          <w:color w:val="000000"/>
          <w:sz w:val="24"/>
          <w:szCs w:val="24"/>
          <w:bdr w:val="none" w:sz="0" w:space="0" w:color="auto" w:frame="1"/>
        </w:rPr>
        <w:t xml:space="preserve">, available at: </w:t>
      </w:r>
      <w:hyperlink r:id="rId8" w:history="1">
        <w:r w:rsidRPr="009F263E">
          <w:rPr>
            <w:rStyle w:val="Hyperlink"/>
            <w:rFonts w:ascii="Times New Roman" w:eastAsia="Times New Roman" w:hAnsi="Times New Roman" w:cs="Times New Roman"/>
            <w:sz w:val="24"/>
            <w:szCs w:val="24"/>
            <w:bdr w:val="none" w:sz="0" w:space="0" w:color="auto" w:frame="1"/>
          </w:rPr>
          <w:t>https://transresearchconsortium.com/</w:t>
        </w:r>
      </w:hyperlink>
    </w:p>
    <w:p w14:paraId="20970674" w14:textId="77777777" w:rsidR="00F46160" w:rsidRPr="0013202D" w:rsidRDefault="00F46160" w:rsidP="0013202D">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71A2B372" w14:textId="31537933" w:rsidR="00F46160" w:rsidRPr="00F46160" w:rsidRDefault="00F46160" w:rsidP="0013202D">
      <w:pPr>
        <w:spacing w:after="0" w:line="240" w:lineRule="auto"/>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Volgy, Thomas J., Jennifer L. Miller, Jacob Cramer, Megan Hauser, Paul Bezerra. 2013. </w:t>
      </w:r>
      <w:r w:rsidRPr="00F46160">
        <w:rPr>
          <w:rFonts w:ascii="Times New Roman" w:eastAsia="Times New Roman" w:hAnsi="Times New Roman" w:cs="Times New Roman"/>
          <w:i/>
          <w:iCs/>
          <w:color w:val="000000"/>
          <w:sz w:val="24"/>
          <w:szCs w:val="24"/>
          <w:bdr w:val="none" w:sz="0" w:space="0" w:color="auto" w:frame="1"/>
        </w:rPr>
        <w:t>An Exploration Into Status Attribution in International Politics</w:t>
      </w:r>
      <w:r w:rsidRPr="00F46160">
        <w:rPr>
          <w:rFonts w:ascii="Times New Roman" w:eastAsia="Times New Roman" w:hAnsi="Times New Roman" w:cs="Times New Roman"/>
          <w:color w:val="000000"/>
          <w:sz w:val="24"/>
          <w:szCs w:val="24"/>
          <w:bdr w:val="none" w:sz="0" w:space="0" w:color="auto" w:frame="1"/>
        </w:rPr>
        <w:t>. Occasional Paper Series on Political Science and Public Policy Research: School of Government and Public Policy (University of Arizona).</w:t>
      </w:r>
    </w:p>
    <w:p w14:paraId="208AB665" w14:textId="77777777" w:rsidR="00732F5C" w:rsidRDefault="00732F5C" w:rsidP="00732F5C">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4ED6996D" w14:textId="24851531" w:rsidR="00F46160" w:rsidRPr="00F46160" w:rsidRDefault="00F46160" w:rsidP="00732F5C">
      <w:pPr>
        <w:spacing w:after="0" w:line="240" w:lineRule="auto"/>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Volgy, Thomas J., Renato Corbetta, Keith A. Grant, and Ryan G. Baird (eds.). 2011. </w:t>
      </w:r>
      <w:r w:rsidRPr="00F46160">
        <w:rPr>
          <w:rFonts w:ascii="Times New Roman" w:eastAsia="Times New Roman" w:hAnsi="Times New Roman" w:cs="Times New Roman"/>
          <w:i/>
          <w:iCs/>
          <w:color w:val="000000"/>
          <w:sz w:val="24"/>
          <w:szCs w:val="24"/>
          <w:bdr w:val="none" w:sz="0" w:space="0" w:color="auto" w:frame="1"/>
        </w:rPr>
        <w:t>Major Powers and the Quest for Status in International Politics.</w:t>
      </w:r>
      <w:r w:rsidRPr="00F46160">
        <w:rPr>
          <w:rFonts w:ascii="Times New Roman" w:eastAsia="Times New Roman" w:hAnsi="Times New Roman" w:cs="Times New Roman"/>
          <w:color w:val="000000"/>
          <w:sz w:val="24"/>
          <w:szCs w:val="24"/>
          <w:bdr w:val="none" w:sz="0" w:space="0" w:color="auto" w:frame="1"/>
        </w:rPr>
        <w:t> Palgrave/MacMillan.</w:t>
      </w:r>
    </w:p>
    <w:p w14:paraId="45A3742E" w14:textId="3491265A" w:rsidR="00F46160" w:rsidRPr="00F46160" w:rsidRDefault="00F46160" w:rsidP="00732F5C">
      <w:pPr>
        <w:spacing w:after="0" w:line="240" w:lineRule="auto"/>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br/>
      </w:r>
      <w:r w:rsidR="00732F5C">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Volgy, Thomas J., Zlatko Sabic, Petra Roter and Andrea Gerlak (eds.), 2009. </w:t>
      </w:r>
      <w:r w:rsidRPr="00F46160">
        <w:rPr>
          <w:rFonts w:ascii="Times New Roman" w:eastAsia="Times New Roman" w:hAnsi="Times New Roman" w:cs="Times New Roman"/>
          <w:i/>
          <w:iCs/>
          <w:color w:val="000000"/>
          <w:sz w:val="24"/>
          <w:szCs w:val="24"/>
          <w:bdr w:val="none" w:sz="0" w:space="0" w:color="auto" w:frame="1"/>
        </w:rPr>
        <w:t>Mapping the New World Order</w:t>
      </w:r>
      <w:r w:rsidRPr="00F46160">
        <w:rPr>
          <w:rFonts w:ascii="Times New Roman" w:eastAsia="Times New Roman" w:hAnsi="Times New Roman" w:cs="Times New Roman"/>
          <w:color w:val="000000"/>
          <w:sz w:val="24"/>
          <w:szCs w:val="24"/>
          <w:bdr w:val="none" w:sz="0" w:space="0" w:color="auto" w:frame="1"/>
        </w:rPr>
        <w:t>. Cambridge: Wiley-Blackwell.</w:t>
      </w:r>
    </w:p>
    <w:p w14:paraId="447678AA" w14:textId="651F679C" w:rsidR="00F46160" w:rsidRPr="00F46160" w:rsidRDefault="00F46160" w:rsidP="00732F5C">
      <w:pPr>
        <w:spacing w:after="0" w:line="240" w:lineRule="auto"/>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br/>
      </w:r>
      <w:r w:rsidR="00732F5C">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Konstantin Khudoley and Thomas J. Volgy (eds.). 2008. </w:t>
      </w:r>
      <w:r w:rsidRPr="00F46160">
        <w:rPr>
          <w:rFonts w:ascii="Times New Roman" w:eastAsia="Times New Roman" w:hAnsi="Times New Roman" w:cs="Times New Roman"/>
          <w:i/>
          <w:iCs/>
          <w:color w:val="000000"/>
          <w:sz w:val="24"/>
          <w:szCs w:val="24"/>
          <w:bdr w:val="none" w:sz="0" w:space="0" w:color="auto" w:frame="1"/>
        </w:rPr>
        <w:t>Reflecting on a Wider Europe and Beyond: Norms, Rights and Interests.</w:t>
      </w:r>
      <w:r w:rsidRPr="00F46160">
        <w:rPr>
          <w:rFonts w:ascii="Times New Roman" w:eastAsia="Times New Roman" w:hAnsi="Times New Roman" w:cs="Times New Roman"/>
          <w:color w:val="000000"/>
          <w:sz w:val="24"/>
          <w:szCs w:val="24"/>
          <w:bdr w:val="none" w:sz="0" w:space="0" w:color="auto" w:frame="1"/>
        </w:rPr>
        <w:t> St Petersburg: Saint-Petersburg University Press.</w:t>
      </w:r>
    </w:p>
    <w:p w14:paraId="66A24DE6" w14:textId="561F51A3" w:rsidR="00F46160" w:rsidRPr="00F46160" w:rsidRDefault="00F46160" w:rsidP="00732F5C">
      <w:pPr>
        <w:spacing w:after="0" w:line="240" w:lineRule="auto"/>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br/>
      </w:r>
      <w:r w:rsidR="00732F5C">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Volgy, Thomas J., and Alison Bailin. 2003.</w:t>
      </w:r>
      <w:r w:rsidRPr="00F46160">
        <w:rPr>
          <w:rFonts w:ascii="Times New Roman" w:eastAsia="Times New Roman" w:hAnsi="Times New Roman" w:cs="Times New Roman"/>
          <w:i/>
          <w:iCs/>
          <w:color w:val="000000"/>
          <w:sz w:val="24"/>
          <w:szCs w:val="24"/>
          <w:bdr w:val="none" w:sz="0" w:space="0" w:color="auto" w:frame="1"/>
        </w:rPr>
        <w:t> International Politics and State Strength</w:t>
      </w:r>
      <w:r w:rsidRPr="00F46160">
        <w:rPr>
          <w:rFonts w:ascii="Times New Roman" w:eastAsia="Times New Roman" w:hAnsi="Times New Roman" w:cs="Times New Roman"/>
          <w:color w:val="000000"/>
          <w:sz w:val="24"/>
          <w:szCs w:val="24"/>
          <w:bdr w:val="none" w:sz="0" w:space="0" w:color="auto" w:frame="1"/>
        </w:rPr>
        <w:t>. Boulder: Lynne Rienner.</w:t>
      </w:r>
    </w:p>
    <w:p w14:paraId="6245750D" w14:textId="7123ACBE" w:rsidR="00F46160" w:rsidRPr="00F46160" w:rsidRDefault="00F46160" w:rsidP="00732F5C">
      <w:pPr>
        <w:spacing w:after="0" w:line="240" w:lineRule="auto"/>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br/>
      </w:r>
      <w:r w:rsidR="00732F5C">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Volgy, Thomas J. 2001. </w:t>
      </w:r>
      <w:r w:rsidRPr="00F46160">
        <w:rPr>
          <w:rFonts w:ascii="Times New Roman" w:eastAsia="Times New Roman" w:hAnsi="Times New Roman" w:cs="Times New Roman"/>
          <w:i/>
          <w:iCs/>
          <w:color w:val="000000"/>
          <w:sz w:val="24"/>
          <w:szCs w:val="24"/>
          <w:bdr w:val="none" w:sz="0" w:space="0" w:color="auto" w:frame="1"/>
        </w:rPr>
        <w:t>Politics in the Trenches: Citizens, Politicians, and the Fate of Democracy</w:t>
      </w:r>
      <w:r w:rsidRPr="00F46160">
        <w:rPr>
          <w:rFonts w:ascii="Times New Roman" w:eastAsia="Times New Roman" w:hAnsi="Times New Roman" w:cs="Times New Roman"/>
          <w:color w:val="000000"/>
          <w:sz w:val="24"/>
          <w:szCs w:val="24"/>
          <w:bdr w:val="none" w:sz="0" w:space="0" w:color="auto" w:frame="1"/>
        </w:rPr>
        <w:t>. Tucson: University of Arizona Press (now in its third printing).</w:t>
      </w:r>
    </w:p>
    <w:p w14:paraId="60F8ADD7" w14:textId="40E0AE4E" w:rsidR="00F46160" w:rsidRPr="00F46160" w:rsidRDefault="00F46160" w:rsidP="00732F5C">
      <w:pPr>
        <w:spacing w:after="0" w:line="240" w:lineRule="auto"/>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br/>
      </w:r>
      <w:r w:rsidR="00732F5C">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 xml:space="preserve">Schwarz, John E., </w:t>
      </w:r>
      <w:r w:rsidR="00732F5C">
        <w:rPr>
          <w:rFonts w:ascii="Times New Roman" w:eastAsia="Times New Roman" w:hAnsi="Times New Roman" w:cs="Times New Roman"/>
          <w:color w:val="000000"/>
          <w:sz w:val="24"/>
          <w:szCs w:val="24"/>
          <w:bdr w:val="none" w:sz="0" w:space="0" w:color="auto" w:frame="1"/>
        </w:rPr>
        <w:t xml:space="preserve">and </w:t>
      </w:r>
      <w:r w:rsidRPr="00F46160">
        <w:rPr>
          <w:rFonts w:ascii="Times New Roman" w:eastAsia="Times New Roman" w:hAnsi="Times New Roman" w:cs="Times New Roman"/>
          <w:color w:val="000000"/>
          <w:sz w:val="24"/>
          <w:szCs w:val="24"/>
          <w:bdr w:val="none" w:sz="0" w:space="0" w:color="auto" w:frame="1"/>
        </w:rPr>
        <w:t>Thomas J. Volgy. 1992. </w:t>
      </w:r>
      <w:r w:rsidRPr="00F46160">
        <w:rPr>
          <w:rFonts w:ascii="Times New Roman" w:eastAsia="Times New Roman" w:hAnsi="Times New Roman" w:cs="Times New Roman"/>
          <w:i/>
          <w:iCs/>
          <w:color w:val="000000"/>
          <w:sz w:val="24"/>
          <w:szCs w:val="24"/>
          <w:bdr w:val="none" w:sz="0" w:space="0" w:color="auto" w:frame="1"/>
        </w:rPr>
        <w:t>The Forgotten Americans: Working Hard and Living Poor in the Land of Opportunity</w:t>
      </w:r>
      <w:r w:rsidRPr="00F46160">
        <w:rPr>
          <w:rFonts w:ascii="Times New Roman" w:eastAsia="Times New Roman" w:hAnsi="Times New Roman" w:cs="Times New Roman"/>
          <w:color w:val="000000"/>
          <w:sz w:val="24"/>
          <w:szCs w:val="24"/>
          <w:bdr w:val="none" w:sz="0" w:space="0" w:color="auto" w:frame="1"/>
        </w:rPr>
        <w:t xml:space="preserve">. New York: W.W. Norton. Chosen as one of five finalists for the Harry Chapin Award by the World Hunger Association in 1993; chosen as </w:t>
      </w:r>
      <w:r w:rsidRPr="00F46160">
        <w:rPr>
          <w:rFonts w:ascii="Times New Roman" w:eastAsia="Times New Roman" w:hAnsi="Times New Roman" w:cs="Times New Roman"/>
          <w:color w:val="000000"/>
          <w:sz w:val="24"/>
          <w:szCs w:val="24"/>
          <w:bdr w:val="none" w:sz="0" w:space="0" w:color="auto" w:frame="1"/>
        </w:rPr>
        <w:lastRenderedPageBreak/>
        <w:t>one of the best twenty</w:t>
      </w:r>
      <w:r w:rsidR="008333DF">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five books on poverty since 1945, by Reinvesting in America; and was cited by the New York Times (December 26, 1993:20) as a “new and noteworthy” selection, as “its important revelations promise to challenge the conscience of Washington.”</w:t>
      </w:r>
    </w:p>
    <w:p w14:paraId="7A064C76" w14:textId="7D8A1151" w:rsidR="00F46160" w:rsidRDefault="00F46160" w:rsidP="008333DF">
      <w:pPr>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br/>
      </w:r>
      <w:r w:rsidR="008333DF">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Volgy, Thomas J. 1976. </w:t>
      </w:r>
      <w:r w:rsidRPr="00F46160">
        <w:rPr>
          <w:rFonts w:ascii="Times New Roman" w:eastAsia="Times New Roman" w:hAnsi="Times New Roman" w:cs="Times New Roman"/>
          <w:i/>
          <w:iCs/>
          <w:color w:val="000000"/>
          <w:sz w:val="24"/>
          <w:szCs w:val="24"/>
          <w:bdr w:val="none" w:sz="0" w:space="0" w:color="auto" w:frame="1"/>
        </w:rPr>
        <w:t>Exploring Relationships Between Mass Media and Political Culture: The Impact of Television and Music on American Society</w:t>
      </w:r>
      <w:r w:rsidRPr="00F46160">
        <w:rPr>
          <w:rFonts w:ascii="Times New Roman" w:eastAsia="Times New Roman" w:hAnsi="Times New Roman" w:cs="Times New Roman"/>
          <w:color w:val="000000"/>
          <w:sz w:val="24"/>
          <w:szCs w:val="24"/>
          <w:bdr w:val="none" w:sz="0" w:space="0" w:color="auto" w:frame="1"/>
        </w:rPr>
        <w:t>. Tucson: Institute of Government Research (editor and contributor).</w:t>
      </w:r>
    </w:p>
    <w:p w14:paraId="1ADF018E" w14:textId="784B62D9" w:rsidR="0013202D" w:rsidRDefault="0013202D" w:rsidP="0013202D">
      <w:pPr>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7F1C1CDC" w14:textId="3C7C422C" w:rsidR="0013202D" w:rsidRPr="0013202D" w:rsidRDefault="0013202D" w:rsidP="0013202D">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13202D">
        <w:rPr>
          <w:rFonts w:ascii="Times New Roman" w:eastAsia="Times New Roman" w:hAnsi="Times New Roman" w:cs="Times New Roman"/>
          <w:b/>
          <w:bCs/>
          <w:color w:val="000000"/>
          <w:sz w:val="24"/>
          <w:szCs w:val="24"/>
          <w:bdr w:val="none" w:sz="0" w:space="0" w:color="auto" w:frame="1"/>
        </w:rPr>
        <w:t>PUBLICATIONS:  Refereed Articles and Book Chapters</w:t>
      </w:r>
    </w:p>
    <w:p w14:paraId="0603745E" w14:textId="77777777" w:rsidR="0013202D" w:rsidRPr="00F46160" w:rsidRDefault="0013202D" w:rsidP="0013202D">
      <w:pPr>
        <w:spacing w:after="0" w:line="240" w:lineRule="auto"/>
        <w:textAlignment w:val="baseline"/>
        <w:rPr>
          <w:rFonts w:ascii="Times New Roman" w:eastAsia="Times New Roman" w:hAnsi="Times New Roman" w:cs="Times New Roman"/>
          <w:color w:val="000000"/>
          <w:sz w:val="24"/>
          <w:szCs w:val="24"/>
        </w:rPr>
      </w:pPr>
    </w:p>
    <w:p w14:paraId="3FC89BAB" w14:textId="77777777" w:rsidR="008333DF" w:rsidRDefault="008333DF" w:rsidP="008333DF">
      <w:pPr>
        <w:ind w:firstLine="72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Volgy, Thomas J. 2024. “When Great Powers Are Weak: The effects of corruption and inefficient governance,” special issue of </w:t>
      </w:r>
      <w:r w:rsidRPr="00653E06">
        <w:rPr>
          <w:rFonts w:ascii="Times New Roman" w:eastAsia="Times New Roman" w:hAnsi="Times New Roman" w:cs="Times New Roman"/>
          <w:i/>
          <w:color w:val="000000"/>
          <w:sz w:val="24"/>
          <w:szCs w:val="24"/>
          <w:bdr w:val="none" w:sz="0" w:space="0" w:color="auto" w:frame="1"/>
        </w:rPr>
        <w:t>International Studies Review</w:t>
      </w:r>
      <w:r>
        <w:rPr>
          <w:rFonts w:ascii="Times New Roman" w:eastAsia="Times New Roman" w:hAnsi="Times New Roman" w:cs="Times New Roman"/>
          <w:color w:val="000000"/>
          <w:sz w:val="24"/>
          <w:szCs w:val="24"/>
          <w:bdr w:val="none" w:sz="0" w:space="0" w:color="auto" w:frame="1"/>
        </w:rPr>
        <w:t xml:space="preserve"> (forthcoming)</w:t>
      </w:r>
    </w:p>
    <w:p w14:paraId="073FBC15" w14:textId="41E8F504" w:rsidR="007B13D5" w:rsidRDefault="008333DF" w:rsidP="007B13D5">
      <w:pPr>
        <w:ind w:firstLine="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Volgy, </w:t>
      </w:r>
      <w:r w:rsidR="007B13D5">
        <w:rPr>
          <w:rFonts w:ascii="Times New Roman" w:eastAsia="Times New Roman" w:hAnsi="Times New Roman" w:cs="Times New Roman"/>
          <w:color w:val="000000"/>
          <w:sz w:val="24"/>
          <w:szCs w:val="24"/>
          <w:bdr w:val="none" w:sz="0" w:space="0" w:color="auto" w:frame="1"/>
        </w:rPr>
        <w:t>Thomas J.</w:t>
      </w:r>
      <w:r>
        <w:rPr>
          <w:rFonts w:ascii="Times New Roman" w:eastAsia="Times New Roman" w:hAnsi="Times New Roman" w:cs="Times New Roman"/>
          <w:color w:val="000000"/>
          <w:sz w:val="24"/>
          <w:szCs w:val="24"/>
          <w:bdr w:val="none" w:sz="0" w:space="0" w:color="auto" w:frame="1"/>
        </w:rPr>
        <w:t>,</w:t>
      </w:r>
      <w:r w:rsidR="007B13D5">
        <w:rPr>
          <w:rFonts w:ascii="Times New Roman" w:eastAsia="Times New Roman" w:hAnsi="Times New Roman" w:cs="Times New Roman"/>
          <w:color w:val="000000"/>
          <w:sz w:val="24"/>
          <w:szCs w:val="24"/>
          <w:bdr w:val="none" w:sz="0" w:space="0" w:color="auto" w:frame="1"/>
        </w:rPr>
        <w:t xml:space="preserve"> and Kelly </w:t>
      </w:r>
      <w:r w:rsidR="000D7048">
        <w:rPr>
          <w:rFonts w:ascii="Times New Roman" w:eastAsia="Times New Roman" w:hAnsi="Times New Roman" w:cs="Times New Roman"/>
          <w:color w:val="000000"/>
          <w:sz w:val="24"/>
          <w:szCs w:val="24"/>
          <w:bdr w:val="none" w:sz="0" w:space="0" w:color="auto" w:frame="1"/>
        </w:rPr>
        <w:t xml:space="preserve">Marie </w:t>
      </w:r>
      <w:r w:rsidR="007B13D5">
        <w:rPr>
          <w:rFonts w:ascii="Times New Roman" w:eastAsia="Times New Roman" w:hAnsi="Times New Roman" w:cs="Times New Roman"/>
          <w:color w:val="000000"/>
          <w:sz w:val="24"/>
          <w:szCs w:val="24"/>
          <w:bdr w:val="none" w:sz="0" w:space="0" w:color="auto" w:frame="1"/>
        </w:rPr>
        <w:t>Gordell. 202</w:t>
      </w:r>
      <w:r>
        <w:rPr>
          <w:rFonts w:ascii="Times New Roman" w:eastAsia="Times New Roman" w:hAnsi="Times New Roman" w:cs="Times New Roman"/>
          <w:color w:val="000000"/>
          <w:sz w:val="24"/>
          <w:szCs w:val="24"/>
          <w:bdr w:val="none" w:sz="0" w:space="0" w:color="auto" w:frame="1"/>
        </w:rPr>
        <w:t>4</w:t>
      </w:r>
      <w:r w:rsidR="007B13D5">
        <w:rPr>
          <w:rFonts w:ascii="Times New Roman" w:eastAsia="Times New Roman" w:hAnsi="Times New Roman" w:cs="Times New Roman"/>
          <w:color w:val="000000"/>
          <w:sz w:val="24"/>
          <w:szCs w:val="24"/>
          <w:bdr w:val="none" w:sz="0" w:space="0" w:color="auto" w:frame="1"/>
        </w:rPr>
        <w:t xml:space="preserve">. </w:t>
      </w:r>
      <w:r w:rsidR="007B13D5">
        <w:rPr>
          <w:rFonts w:ascii="Times New Roman" w:hAnsi="Times New Roman" w:cs="Times New Roman"/>
          <w:sz w:val="24"/>
          <w:szCs w:val="24"/>
        </w:rPr>
        <w:t xml:space="preserve">“Rising Powers </w:t>
      </w:r>
      <w:r w:rsidR="000D7048">
        <w:rPr>
          <w:rFonts w:ascii="Times New Roman" w:hAnsi="Times New Roman" w:cs="Times New Roman"/>
          <w:sz w:val="24"/>
          <w:szCs w:val="24"/>
        </w:rPr>
        <w:t xml:space="preserve">in International Politics: Which Powers are Rising and are they Challengers to the Liberal World Order?” </w:t>
      </w:r>
      <w:r w:rsidR="00A22FA0">
        <w:rPr>
          <w:rFonts w:ascii="Times New Roman" w:hAnsi="Times New Roman" w:cs="Times New Roman"/>
          <w:sz w:val="24"/>
          <w:szCs w:val="24"/>
        </w:rPr>
        <w:t xml:space="preserve">in </w:t>
      </w:r>
      <w:r w:rsidR="000D7048">
        <w:rPr>
          <w:rFonts w:ascii="Times New Roman" w:hAnsi="Times New Roman" w:cs="Times New Roman"/>
          <w:sz w:val="24"/>
          <w:szCs w:val="24"/>
        </w:rPr>
        <w:t xml:space="preserve">J. </w:t>
      </w:r>
      <w:r>
        <w:rPr>
          <w:rFonts w:ascii="Times New Roman" w:hAnsi="Times New Roman" w:cs="Times New Roman"/>
          <w:sz w:val="24"/>
          <w:szCs w:val="24"/>
        </w:rPr>
        <w:t xml:space="preserve">Patrick Rhamey </w:t>
      </w:r>
      <w:r w:rsidR="000D7048">
        <w:rPr>
          <w:rFonts w:ascii="Times New Roman" w:hAnsi="Times New Roman" w:cs="Times New Roman"/>
          <w:sz w:val="24"/>
          <w:szCs w:val="24"/>
        </w:rPr>
        <w:t xml:space="preserve">and Spenser D. Bakich </w:t>
      </w:r>
      <w:r>
        <w:rPr>
          <w:rFonts w:ascii="Times New Roman" w:hAnsi="Times New Roman" w:cs="Times New Roman"/>
          <w:sz w:val="24"/>
          <w:szCs w:val="24"/>
        </w:rPr>
        <w:t>(ed</w:t>
      </w:r>
      <w:r w:rsidR="000D7048">
        <w:rPr>
          <w:rFonts w:ascii="Times New Roman" w:hAnsi="Times New Roman" w:cs="Times New Roman"/>
          <w:sz w:val="24"/>
          <w:szCs w:val="24"/>
        </w:rPr>
        <w:t>s</w:t>
      </w:r>
      <w:r>
        <w:rPr>
          <w:rFonts w:ascii="Times New Roman" w:hAnsi="Times New Roman" w:cs="Times New Roman"/>
          <w:sz w:val="24"/>
          <w:szCs w:val="24"/>
        </w:rPr>
        <w:t>.)</w:t>
      </w:r>
      <w:r w:rsidR="007B13D5">
        <w:rPr>
          <w:rFonts w:ascii="Times New Roman" w:hAnsi="Times New Roman" w:cs="Times New Roman"/>
          <w:sz w:val="24"/>
          <w:szCs w:val="24"/>
        </w:rPr>
        <w:t xml:space="preserve"> </w:t>
      </w:r>
      <w:r w:rsidR="000D7048" w:rsidRPr="000D7048">
        <w:rPr>
          <w:rFonts w:ascii="Times New Roman" w:hAnsi="Times New Roman" w:cs="Times New Roman"/>
          <w:i/>
          <w:iCs/>
          <w:sz w:val="24"/>
          <w:szCs w:val="24"/>
        </w:rPr>
        <w:t>The Sources of Great Power Competition: Rising Powers, Grand Strategy and System Dynamics</w:t>
      </w:r>
      <w:r w:rsidR="000D7048">
        <w:rPr>
          <w:rFonts w:ascii="Times New Roman" w:hAnsi="Times New Roman" w:cs="Times New Roman"/>
          <w:sz w:val="24"/>
          <w:szCs w:val="24"/>
        </w:rPr>
        <w:t xml:space="preserve">. </w:t>
      </w:r>
      <w:r w:rsidR="00463BB3">
        <w:rPr>
          <w:rFonts w:ascii="Times New Roman" w:hAnsi="Times New Roman" w:cs="Times New Roman"/>
          <w:sz w:val="24"/>
          <w:szCs w:val="24"/>
        </w:rPr>
        <w:t xml:space="preserve">New York: </w:t>
      </w:r>
      <w:r>
        <w:rPr>
          <w:rFonts w:ascii="Times New Roman" w:hAnsi="Times New Roman" w:cs="Times New Roman"/>
          <w:sz w:val="24"/>
          <w:szCs w:val="24"/>
        </w:rPr>
        <w:t>Routledge.</w:t>
      </w:r>
    </w:p>
    <w:p w14:paraId="76810CE4" w14:textId="64761434" w:rsidR="008333DF" w:rsidRDefault="008333DF" w:rsidP="008333DF">
      <w:pPr>
        <w:ind w:firstLine="72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Volgy, Thomas J. 2023. “Three Lessons from the Ukrainian War for Great Power Contestation,” in </w:t>
      </w:r>
      <w:r w:rsidRPr="007B13D5">
        <w:rPr>
          <w:rFonts w:ascii="Times New Roman" w:eastAsia="Times New Roman" w:hAnsi="Times New Roman" w:cs="Times New Roman"/>
          <w:i/>
          <w:iCs/>
          <w:color w:val="000000"/>
          <w:sz w:val="24"/>
          <w:szCs w:val="24"/>
          <w:bdr w:val="none" w:sz="0" w:space="0" w:color="auto" w:frame="1"/>
        </w:rPr>
        <w:t>Great Power Competition: The Lessons from Ukraine</w:t>
      </w:r>
      <w:r>
        <w:rPr>
          <w:rFonts w:ascii="Times New Roman" w:eastAsia="Times New Roman" w:hAnsi="Times New Roman" w:cs="Times New Roman"/>
          <w:color w:val="000000"/>
          <w:sz w:val="24"/>
          <w:szCs w:val="24"/>
          <w:bdr w:val="none" w:sz="0" w:space="0" w:color="auto" w:frame="1"/>
        </w:rPr>
        <w:t>, NIES</w:t>
      </w:r>
      <w:r w:rsidR="00E83038">
        <w:rPr>
          <w:rFonts w:ascii="Times New Roman" w:eastAsia="Times New Roman" w:hAnsi="Times New Roman" w:cs="Times New Roman"/>
          <w:color w:val="000000"/>
          <w:sz w:val="24"/>
          <w:szCs w:val="24"/>
          <w:bdr w:val="none" w:sz="0" w:space="0" w:color="auto" w:frame="1"/>
        </w:rPr>
        <w:t>, Baltimore</w:t>
      </w:r>
      <w:r>
        <w:rPr>
          <w:rFonts w:ascii="Times New Roman" w:eastAsia="Times New Roman" w:hAnsi="Times New Roman" w:cs="Times New Roman"/>
          <w:color w:val="000000"/>
          <w:sz w:val="24"/>
          <w:szCs w:val="24"/>
          <w:bdr w:val="none" w:sz="0" w:space="0" w:color="auto" w:frame="1"/>
        </w:rPr>
        <w:t>.</w:t>
      </w:r>
    </w:p>
    <w:p w14:paraId="69CFF458" w14:textId="6DEA9690" w:rsidR="009E1BE2" w:rsidRDefault="007B13D5" w:rsidP="00676F82">
      <w:pPr>
        <w:spacing w:line="240" w:lineRule="auto"/>
        <w:rPr>
          <w:rFonts w:ascii="Times New Roman" w:eastAsia="Times New Roman" w:hAnsi="Times New Roman" w:cs="Times New Roman"/>
          <w:color w:val="000000"/>
          <w:sz w:val="24"/>
          <w:szCs w:val="24"/>
          <w:bdr w:val="none" w:sz="0" w:space="0" w:color="auto" w:frame="1"/>
        </w:rPr>
      </w:pPr>
      <w:r>
        <w:rPr>
          <w:rFonts w:ascii="Arial" w:eastAsia="Times New Roman" w:hAnsi="Arial" w:cs="Arial"/>
          <w:color w:val="000000"/>
          <w:sz w:val="24"/>
          <w:szCs w:val="24"/>
          <w:bdr w:val="none" w:sz="0" w:space="0" w:color="auto" w:frame="1"/>
        </w:rPr>
        <w:tab/>
      </w:r>
      <w:r w:rsidR="008333DF" w:rsidRPr="008333DF">
        <w:rPr>
          <w:rFonts w:ascii="Times New Roman" w:eastAsia="Times New Roman" w:hAnsi="Times New Roman" w:cs="Times New Roman"/>
          <w:color w:val="000000"/>
          <w:sz w:val="24"/>
          <w:szCs w:val="24"/>
          <w:bdr w:val="none" w:sz="0" w:space="0" w:color="auto" w:frame="1"/>
        </w:rPr>
        <w:t xml:space="preserve">Gordell, </w:t>
      </w:r>
      <w:r w:rsidR="00676F82" w:rsidRPr="008333DF">
        <w:rPr>
          <w:rFonts w:ascii="Times New Roman" w:hAnsi="Times New Roman" w:cs="Times New Roman"/>
          <w:sz w:val="24"/>
          <w:szCs w:val="24"/>
        </w:rPr>
        <w:t>Kelly M., and Thomas</w:t>
      </w:r>
      <w:r w:rsidR="00676F82" w:rsidRPr="00F95E16">
        <w:rPr>
          <w:rFonts w:ascii="Times New Roman" w:hAnsi="Times New Roman" w:cs="Times New Roman"/>
          <w:sz w:val="24"/>
          <w:szCs w:val="24"/>
        </w:rPr>
        <w:t xml:space="preserve"> J. Volgy. 2022. “Political Shocks in Foreign Policy and International Politics: An Alternative Approach,” </w:t>
      </w:r>
      <w:r w:rsidR="00676F82" w:rsidRPr="002801E8">
        <w:rPr>
          <w:rFonts w:ascii="Times New Roman" w:hAnsi="Times New Roman" w:cs="Times New Roman"/>
          <w:i/>
          <w:iCs/>
          <w:sz w:val="24"/>
          <w:szCs w:val="24"/>
        </w:rPr>
        <w:t>Canadian Foreign Policy Journal</w:t>
      </w:r>
      <w:r w:rsidR="00676F82" w:rsidRPr="00F95E16">
        <w:rPr>
          <w:rFonts w:ascii="Times New Roman" w:hAnsi="Times New Roman" w:cs="Times New Roman"/>
          <w:sz w:val="24"/>
          <w:szCs w:val="24"/>
        </w:rPr>
        <w:t xml:space="preserve">, </w:t>
      </w:r>
      <w:r w:rsidR="00676F82" w:rsidRPr="00F95E16">
        <w:rPr>
          <w:rFonts w:ascii="Times New Roman" w:hAnsi="Times New Roman" w:cs="Times New Roman"/>
          <w:color w:val="333333"/>
          <w:sz w:val="24"/>
          <w:szCs w:val="24"/>
          <w:shd w:val="clear" w:color="auto" w:fill="FFFFFF"/>
        </w:rPr>
        <w:t>DOI: </w:t>
      </w:r>
      <w:hyperlink r:id="rId9" w:history="1">
        <w:r w:rsidR="00676F82" w:rsidRPr="00F95E16">
          <w:rPr>
            <w:rFonts w:ascii="Times New Roman" w:hAnsi="Times New Roman" w:cs="Times New Roman"/>
            <w:color w:val="333333"/>
            <w:sz w:val="24"/>
            <w:szCs w:val="24"/>
            <w:u w:val="single"/>
            <w:shd w:val="clear" w:color="auto" w:fill="FFFFFF"/>
          </w:rPr>
          <w:t>10.1080/11926422.2021.2013911</w:t>
        </w:r>
      </w:hyperlink>
    </w:p>
    <w:p w14:paraId="035FE8C0" w14:textId="4FCD1B69" w:rsidR="00732F5C" w:rsidRPr="00F46160" w:rsidRDefault="00732F5C" w:rsidP="00732F5C">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Volgy, Thomas J., Kelly Marie Gordell, and Paul Bezerra. 20</w:t>
      </w:r>
      <w:r>
        <w:rPr>
          <w:rFonts w:ascii="Times New Roman" w:eastAsia="Times New Roman" w:hAnsi="Times New Roman" w:cs="Times New Roman"/>
          <w:color w:val="000000"/>
          <w:sz w:val="24"/>
          <w:szCs w:val="24"/>
          <w:bdr w:val="none" w:sz="0" w:space="0" w:color="auto" w:frame="1"/>
        </w:rPr>
        <w:t>20</w:t>
      </w:r>
      <w:r w:rsidRPr="00F46160">
        <w:rPr>
          <w:rFonts w:ascii="Times New Roman" w:eastAsia="Times New Roman" w:hAnsi="Times New Roman" w:cs="Times New Roman"/>
          <w:color w:val="000000"/>
          <w:sz w:val="24"/>
          <w:szCs w:val="24"/>
          <w:bdr w:val="none" w:sz="0" w:space="0" w:color="auto" w:frame="1"/>
        </w:rPr>
        <w:t>. "Crucial Fault Lines in the Middle East: Interstate Rivalries in Comparative Perspective." In Mansour and Thompson (eds.), </w:t>
      </w:r>
      <w:r w:rsidRPr="00F46160">
        <w:rPr>
          <w:rFonts w:ascii="Times New Roman" w:eastAsia="Times New Roman" w:hAnsi="Times New Roman" w:cs="Times New Roman"/>
          <w:i/>
          <w:iCs/>
          <w:color w:val="000000"/>
          <w:sz w:val="24"/>
          <w:szCs w:val="24"/>
          <w:bdr w:val="none" w:sz="0" w:space="0" w:color="auto" w:frame="1"/>
        </w:rPr>
        <w:t>Shocks and Rivalry: Whatever Happened to Interstate Antagonisms in the Middle East?</w:t>
      </w:r>
      <w:r w:rsidRPr="00F46160">
        <w:rPr>
          <w:rFonts w:ascii="Times New Roman" w:eastAsia="Times New Roman" w:hAnsi="Times New Roman" w:cs="Times New Roman"/>
          <w:color w:val="000000"/>
          <w:sz w:val="24"/>
          <w:szCs w:val="24"/>
          <w:bdr w:val="none" w:sz="0" w:space="0" w:color="auto" w:frame="1"/>
        </w:rPr>
        <w:t> Georgetown: Georgetown University Press.</w:t>
      </w:r>
    </w:p>
    <w:p w14:paraId="57AE519C" w14:textId="77777777" w:rsidR="007B13D5" w:rsidRDefault="007B13D5" w:rsidP="0013202D">
      <w:pPr>
        <w:spacing w:after="0" w:line="372" w:lineRule="atLeast"/>
        <w:ind w:firstLine="720"/>
        <w:textAlignment w:val="baseline"/>
        <w:rPr>
          <w:rFonts w:ascii="Times New Roman" w:eastAsia="Times New Roman" w:hAnsi="Times New Roman" w:cs="Times New Roman"/>
          <w:color w:val="000000"/>
          <w:sz w:val="24"/>
          <w:szCs w:val="24"/>
          <w:bdr w:val="none" w:sz="0" w:space="0" w:color="auto" w:frame="1"/>
        </w:rPr>
      </w:pPr>
    </w:p>
    <w:p w14:paraId="0EE7B5E0" w14:textId="1633AE31" w:rsidR="00F46160" w:rsidRPr="00F46160" w:rsidRDefault="00F46160" w:rsidP="0013202D">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Volgy, Thomas J., and Kelly Marie Gordell. 2019. “Rising Powers, Status Competition and Global Governance: Some Conceptual Challenges.” </w:t>
      </w:r>
      <w:r w:rsidRPr="00F46160">
        <w:rPr>
          <w:rFonts w:ascii="Times New Roman" w:eastAsia="Times New Roman" w:hAnsi="Times New Roman" w:cs="Times New Roman"/>
          <w:i/>
          <w:iCs/>
          <w:color w:val="000000"/>
          <w:sz w:val="24"/>
          <w:szCs w:val="24"/>
          <w:bdr w:val="none" w:sz="0" w:space="0" w:color="auto" w:frame="1"/>
        </w:rPr>
        <w:t>Contemporary Politics</w:t>
      </w:r>
      <w:r w:rsidR="0013202D" w:rsidRPr="0013202D">
        <w:rPr>
          <w:rFonts w:ascii="Times New Roman" w:eastAsia="Times New Roman" w:hAnsi="Times New Roman" w:cs="Times New Roman"/>
          <w:color w:val="000000"/>
          <w:sz w:val="24"/>
          <w:szCs w:val="24"/>
          <w:bdr w:val="none" w:sz="0" w:space="0" w:color="auto" w:frame="1"/>
        </w:rPr>
        <w:t>,</w:t>
      </w:r>
      <w:r w:rsidR="0013202D" w:rsidRPr="0013202D">
        <w:rPr>
          <w:rFonts w:ascii="Times New Roman" w:hAnsi="Times New Roman" w:cs="Times New Roman"/>
          <w:color w:val="333333"/>
          <w:sz w:val="24"/>
          <w:szCs w:val="24"/>
          <w:shd w:val="clear" w:color="auto" w:fill="FFFFFF"/>
        </w:rPr>
        <w:t> </w:t>
      </w:r>
      <w:r w:rsidR="0013202D" w:rsidRPr="0013202D">
        <w:rPr>
          <w:rStyle w:val="volumeissue"/>
          <w:rFonts w:ascii="Times New Roman" w:hAnsi="Times New Roman" w:cs="Times New Roman"/>
          <w:color w:val="333333"/>
          <w:sz w:val="24"/>
          <w:szCs w:val="24"/>
          <w:shd w:val="clear" w:color="auto" w:fill="FFFFFF"/>
        </w:rPr>
        <w:t>25:5,</w:t>
      </w:r>
      <w:r w:rsidR="0013202D" w:rsidRPr="0013202D">
        <w:rPr>
          <w:rFonts w:ascii="Times New Roman" w:hAnsi="Times New Roman" w:cs="Times New Roman"/>
          <w:color w:val="333333"/>
          <w:sz w:val="24"/>
          <w:szCs w:val="24"/>
          <w:shd w:val="clear" w:color="auto" w:fill="FFFFFF"/>
        </w:rPr>
        <w:t> </w:t>
      </w:r>
      <w:r w:rsidR="0013202D" w:rsidRPr="0013202D">
        <w:rPr>
          <w:rStyle w:val="pagerange"/>
          <w:rFonts w:ascii="Times New Roman" w:hAnsi="Times New Roman" w:cs="Times New Roman"/>
          <w:color w:val="333333"/>
          <w:sz w:val="24"/>
          <w:szCs w:val="24"/>
          <w:shd w:val="clear" w:color="auto" w:fill="FFFFFF"/>
        </w:rPr>
        <w:t>512-531.</w:t>
      </w:r>
    </w:p>
    <w:p w14:paraId="6A55938A" w14:textId="77777777" w:rsidR="0013202D" w:rsidRDefault="0013202D"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p>
    <w:p w14:paraId="696E1003" w14:textId="10619C13"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2018. "Rule by Referees: The Curious World of Academic Judgement." In Gofas, Hamati-Ataya, and Onuf (eds.), </w:t>
      </w:r>
      <w:r w:rsidRPr="00F46160">
        <w:rPr>
          <w:rFonts w:ascii="Times New Roman" w:eastAsia="Times New Roman" w:hAnsi="Times New Roman" w:cs="Times New Roman"/>
          <w:i/>
          <w:iCs/>
          <w:color w:val="000000"/>
          <w:sz w:val="24"/>
          <w:szCs w:val="24"/>
          <w:bdr w:val="none" w:sz="0" w:space="0" w:color="auto" w:frame="1"/>
        </w:rPr>
        <w:t>The Sage Handbook of History, Philosophy and Sociology of International Relations</w:t>
      </w:r>
      <w:r w:rsidRPr="00F46160">
        <w:rPr>
          <w:rFonts w:ascii="Times New Roman" w:eastAsia="Times New Roman" w:hAnsi="Times New Roman" w:cs="Times New Roman"/>
          <w:color w:val="000000"/>
          <w:sz w:val="24"/>
          <w:szCs w:val="24"/>
          <w:bdr w:val="none" w:sz="0" w:space="0" w:color="auto" w:frame="1"/>
        </w:rPr>
        <w:t>. Sage Publications.</w:t>
      </w:r>
    </w:p>
    <w:p w14:paraId="3E692C2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p>
    <w:p w14:paraId="1E1FF18C" w14:textId="0BAD457E" w:rsidR="00F46160" w:rsidRPr="00F46160" w:rsidRDefault="00000000" w:rsidP="00F46160">
      <w:pPr>
        <w:spacing w:after="0" w:line="372" w:lineRule="atLeast"/>
        <w:textAlignment w:val="baseline"/>
        <w:rPr>
          <w:rFonts w:ascii="Times New Roman" w:eastAsia="Times New Roman" w:hAnsi="Times New Roman" w:cs="Times New Roman"/>
          <w:color w:val="000000"/>
          <w:sz w:val="24"/>
          <w:szCs w:val="24"/>
        </w:rPr>
      </w:pPr>
      <w:hyperlink r:id="rId10" w:tgtFrame="_blank" w:history="1">
        <w:r w:rsidR="00F46160" w:rsidRPr="00F46160">
          <w:rPr>
            <w:rFonts w:ascii="Times New Roman" w:eastAsia="Times New Roman" w:hAnsi="Times New Roman" w:cs="Times New Roman"/>
            <w:sz w:val="24"/>
            <w:szCs w:val="24"/>
            <w:bdr w:val="none" w:sz="0" w:space="0" w:color="auto" w:frame="1"/>
          </w:rPr>
          <w:t>​</w:t>
        </w:r>
      </w:hyperlink>
      <w:r w:rsidR="00F46160"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00F46160" w:rsidRPr="00F46160">
        <w:rPr>
          <w:rFonts w:ascii="Times New Roman" w:eastAsia="Times New Roman" w:hAnsi="Times New Roman" w:cs="Times New Roman"/>
          <w:color w:val="000000"/>
          <w:sz w:val="24"/>
          <w:szCs w:val="24"/>
          <w:bdr w:val="none" w:sz="0" w:space="0" w:color="auto" w:frame="1"/>
        </w:rPr>
        <w:t>Volgy, Thomas J., Paul Bezerra, J. Patrick Rhamey, and Jacob Cramer. 2017. “The Case for Comparative Analysis in International Politics.” </w:t>
      </w:r>
      <w:r w:rsidR="00F46160" w:rsidRPr="00F46160">
        <w:rPr>
          <w:rFonts w:ascii="Times New Roman" w:eastAsia="Times New Roman" w:hAnsi="Times New Roman" w:cs="Times New Roman"/>
          <w:i/>
          <w:iCs/>
          <w:color w:val="000000"/>
          <w:sz w:val="24"/>
          <w:szCs w:val="24"/>
          <w:bdr w:val="none" w:sz="0" w:space="0" w:color="auto" w:frame="1"/>
        </w:rPr>
        <w:t>International Studies Review</w:t>
      </w:r>
      <w:r w:rsidR="0013202D" w:rsidRPr="0013202D">
        <w:rPr>
          <w:rFonts w:ascii="Times New Roman" w:eastAsia="Times New Roman" w:hAnsi="Times New Roman" w:cs="Times New Roman"/>
          <w:color w:val="000000"/>
          <w:sz w:val="24"/>
          <w:szCs w:val="24"/>
          <w:bdr w:val="none" w:sz="0" w:space="0" w:color="auto" w:frame="1"/>
        </w:rPr>
        <w:t>, 19,3: 452-480.</w:t>
      </w:r>
      <w:r w:rsidR="00F46160" w:rsidRPr="00F46160">
        <w:rPr>
          <w:rFonts w:ascii="Times New Roman" w:eastAsia="Times New Roman" w:hAnsi="Times New Roman" w:cs="Times New Roman"/>
          <w:color w:val="000000"/>
          <w:sz w:val="24"/>
          <w:szCs w:val="24"/>
          <w:bdr w:val="none" w:sz="0" w:space="0" w:color="auto" w:frame="1"/>
        </w:rPr>
        <w:t xml:space="preserve"> </w:t>
      </w:r>
    </w:p>
    <w:p w14:paraId="4A825569"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51376EA" w14:textId="114FBC4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Kelly Gordell, J. Patrick Rhamey, and Paul Bezerra. 2017. “Conflicts, Regions, and Regional Hierarchies.” In W.R. Thompson (ed.), </w:t>
      </w:r>
      <w:r w:rsidRPr="00F46160">
        <w:rPr>
          <w:rFonts w:ascii="Times New Roman" w:eastAsia="Times New Roman" w:hAnsi="Times New Roman" w:cs="Times New Roman"/>
          <w:i/>
          <w:iCs/>
          <w:color w:val="000000"/>
          <w:sz w:val="24"/>
          <w:szCs w:val="24"/>
          <w:bdr w:val="none" w:sz="0" w:space="0" w:color="auto" w:frame="1"/>
        </w:rPr>
        <w:t xml:space="preserve">The Oxford Encyclopedia of </w:t>
      </w:r>
      <w:r w:rsidRPr="00F46160">
        <w:rPr>
          <w:rFonts w:ascii="Times New Roman" w:eastAsia="Times New Roman" w:hAnsi="Times New Roman" w:cs="Times New Roman"/>
          <w:i/>
          <w:iCs/>
          <w:color w:val="000000"/>
          <w:sz w:val="24"/>
          <w:szCs w:val="24"/>
          <w:bdr w:val="none" w:sz="0" w:space="0" w:color="auto" w:frame="1"/>
        </w:rPr>
        <w:lastRenderedPageBreak/>
        <w:t>Empirical International Relations Theories.</w:t>
      </w:r>
      <w:r w:rsidRPr="00F46160">
        <w:rPr>
          <w:rFonts w:ascii="Times New Roman" w:eastAsia="Times New Roman" w:hAnsi="Times New Roman" w:cs="Times New Roman"/>
          <w:color w:val="000000"/>
          <w:sz w:val="24"/>
          <w:szCs w:val="24"/>
          <w:bdr w:val="none" w:sz="0" w:space="0" w:color="auto" w:frame="1"/>
        </w:rPr>
        <w:t> New York: Oxford University Press (June; DOI: 10.1093/acrefore/9780190228637.013.310)</w:t>
      </w:r>
    </w:p>
    <w:p w14:paraId="56C59359" w14:textId="77777777" w:rsidR="00F46160" w:rsidRPr="00F46160" w:rsidRDefault="00F46160" w:rsidP="00F46160">
      <w:pPr>
        <w:spacing w:after="0" w:line="372" w:lineRule="atLeast"/>
        <w:textAlignment w:val="baseline"/>
        <w:rPr>
          <w:rFonts w:ascii="Arial" w:eastAsia="Times New Roman" w:hAnsi="Arial" w:cs="Arial"/>
          <w:color w:val="000000"/>
          <w:sz w:val="24"/>
          <w:szCs w:val="24"/>
        </w:rPr>
      </w:pPr>
      <w:r w:rsidRPr="00F46160">
        <w:rPr>
          <w:rFonts w:ascii="Arial" w:eastAsia="Times New Roman" w:hAnsi="Arial" w:cs="Arial"/>
          <w:color w:val="000000"/>
          <w:sz w:val="24"/>
          <w:szCs w:val="24"/>
          <w:bdr w:val="none" w:sz="0" w:space="0" w:color="auto" w:frame="1"/>
        </w:rPr>
        <w:t>​</w:t>
      </w:r>
    </w:p>
    <w:p w14:paraId="74B29AD7" w14:textId="3AF6D0E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and J. Patrick Rhamey. 2017. “Regions, Powers, and Hierarchy: A Comparative Regional Analysis of Conflicts in International Politics.” In </w:t>
      </w:r>
      <w:r w:rsidRPr="00F46160">
        <w:rPr>
          <w:rFonts w:ascii="Times New Roman" w:eastAsia="Times New Roman" w:hAnsi="Times New Roman" w:cs="Times New Roman"/>
          <w:i/>
          <w:iCs/>
          <w:color w:val="000000"/>
          <w:sz w:val="24"/>
          <w:szCs w:val="24"/>
          <w:bdr w:val="none" w:sz="0" w:space="0" w:color="auto" w:frame="1"/>
        </w:rPr>
        <w:t>W. R. Thompson (ed), The Oxford Encyclopedia of Empirical International Relations Theories.</w:t>
      </w:r>
      <w:r w:rsidRPr="00F46160">
        <w:rPr>
          <w:rFonts w:ascii="Times New Roman" w:eastAsia="Times New Roman" w:hAnsi="Times New Roman" w:cs="Times New Roman"/>
          <w:color w:val="000000"/>
          <w:sz w:val="24"/>
          <w:szCs w:val="24"/>
          <w:bdr w:val="none" w:sz="0" w:space="0" w:color="auto" w:frame="1"/>
        </w:rPr>
        <w:t> New York: Oxford University Press.</w:t>
      </w:r>
    </w:p>
    <w:p w14:paraId="02EB1E53" w14:textId="77777777" w:rsidR="00F46160" w:rsidRPr="00F46160" w:rsidRDefault="00F46160" w:rsidP="00F46160">
      <w:pPr>
        <w:spacing w:after="0" w:line="372" w:lineRule="atLeast"/>
        <w:textAlignment w:val="baseline"/>
        <w:rPr>
          <w:rFonts w:ascii="Arial" w:eastAsia="Times New Roman" w:hAnsi="Arial" w:cs="Arial"/>
          <w:color w:val="000000"/>
          <w:sz w:val="24"/>
          <w:szCs w:val="24"/>
        </w:rPr>
      </w:pPr>
      <w:r w:rsidRPr="00F46160">
        <w:rPr>
          <w:rFonts w:ascii="Arial" w:eastAsia="Times New Roman" w:hAnsi="Arial" w:cs="Arial"/>
          <w:color w:val="000000"/>
          <w:sz w:val="24"/>
          <w:szCs w:val="24"/>
          <w:bdr w:val="none" w:sz="0" w:space="0" w:color="auto" w:frame="1"/>
        </w:rPr>
        <w:t>​</w:t>
      </w:r>
    </w:p>
    <w:p w14:paraId="10F6FF24" w14:textId="29B8F0FB"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Miller, Jennifer, Jacob Cramer, Thomas J. Volgy, Paul Bezerra, Megan Hauser. 2015. “Norms, Behavioral Compliance and Status Attribution in International Politics.” </w:t>
      </w:r>
      <w:r w:rsidRPr="00F46160">
        <w:rPr>
          <w:rFonts w:ascii="Times New Roman" w:eastAsia="Times New Roman" w:hAnsi="Times New Roman" w:cs="Times New Roman"/>
          <w:i/>
          <w:iCs/>
          <w:color w:val="000000"/>
          <w:sz w:val="24"/>
          <w:szCs w:val="24"/>
          <w:bdr w:val="none" w:sz="0" w:space="0" w:color="auto" w:frame="1"/>
        </w:rPr>
        <w:t>International Interactions</w:t>
      </w:r>
      <w:r w:rsidRPr="00F46160">
        <w:rPr>
          <w:rFonts w:ascii="Times New Roman" w:eastAsia="Times New Roman" w:hAnsi="Times New Roman" w:cs="Times New Roman"/>
          <w:color w:val="000000"/>
          <w:sz w:val="24"/>
          <w:szCs w:val="24"/>
          <w:bdr w:val="none" w:sz="0" w:space="0" w:color="auto" w:frame="1"/>
        </w:rPr>
        <w:t> 41 (5): 779-804.</w:t>
      </w:r>
    </w:p>
    <w:p w14:paraId="6EA6C94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F842799" w14:textId="37019677" w:rsidR="00F46160" w:rsidRPr="00F46160" w:rsidRDefault="00603981" w:rsidP="00F46160">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00F46160"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00F46160" w:rsidRPr="00F46160">
        <w:rPr>
          <w:rFonts w:ascii="Times New Roman" w:eastAsia="Times New Roman" w:hAnsi="Times New Roman" w:cs="Times New Roman"/>
          <w:color w:val="000000"/>
          <w:sz w:val="24"/>
          <w:szCs w:val="24"/>
          <w:bdr w:val="none" w:sz="0" w:space="0" w:color="auto" w:frame="1"/>
        </w:rPr>
        <w:t>Rhamey, J. Patrick, Michael Slobodchikoff, and Thomas J. Volgy. 2015. “"Order and Disorder across Geopolitical Space: The Effect of Declining Dominance on Interstate Conflict." </w:t>
      </w:r>
      <w:r w:rsidR="00F46160" w:rsidRPr="00F46160">
        <w:rPr>
          <w:rFonts w:ascii="Times New Roman" w:eastAsia="Times New Roman" w:hAnsi="Times New Roman" w:cs="Times New Roman"/>
          <w:i/>
          <w:iCs/>
          <w:color w:val="000000"/>
          <w:sz w:val="24"/>
          <w:szCs w:val="24"/>
          <w:bdr w:val="none" w:sz="0" w:space="0" w:color="auto" w:frame="1"/>
        </w:rPr>
        <w:t>Journal of International Relations and Development</w:t>
      </w:r>
      <w:r w:rsidR="00F46160" w:rsidRPr="00F46160">
        <w:rPr>
          <w:rFonts w:ascii="Times New Roman" w:eastAsia="Times New Roman" w:hAnsi="Times New Roman" w:cs="Times New Roman"/>
          <w:color w:val="000000"/>
          <w:sz w:val="24"/>
          <w:szCs w:val="24"/>
          <w:bdr w:val="none" w:sz="0" w:space="0" w:color="auto" w:frame="1"/>
        </w:rPr>
        <w:t>.</w:t>
      </w:r>
    </w:p>
    <w:p w14:paraId="5BEFCFA7"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9FE26EB" w14:textId="52F61F6F"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Bezerra, Paul, Jacob Cramer, Megan Hauser, Jennifer L. Miller, and Thomas J. Volgy. 2015. “Going for the Gold versus Distributing the Green: Foreign Policy Substitutability and Complementarity in Status Enhancement Strategies.” </w:t>
      </w:r>
      <w:r w:rsidRPr="00F46160">
        <w:rPr>
          <w:rFonts w:ascii="Times New Roman" w:eastAsia="Times New Roman" w:hAnsi="Times New Roman" w:cs="Times New Roman"/>
          <w:i/>
          <w:iCs/>
          <w:color w:val="000000"/>
          <w:sz w:val="24"/>
          <w:szCs w:val="24"/>
          <w:bdr w:val="none" w:sz="0" w:space="0" w:color="auto" w:frame="1"/>
        </w:rPr>
        <w:t>Foreign Policy Analysis</w:t>
      </w:r>
      <w:r w:rsidRPr="00F46160">
        <w:rPr>
          <w:rFonts w:ascii="Times New Roman" w:eastAsia="Times New Roman" w:hAnsi="Times New Roman" w:cs="Times New Roman"/>
          <w:color w:val="000000"/>
          <w:sz w:val="24"/>
          <w:szCs w:val="24"/>
          <w:bdr w:val="none" w:sz="0" w:space="0" w:color="auto" w:frame="1"/>
        </w:rPr>
        <w:t>. 11: 253-272.</w:t>
      </w:r>
    </w:p>
    <w:p w14:paraId="4627B267"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7BF3F99F" w14:textId="4720B4C0"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Rhamey, Patrick, William R. Thompson, and Thomas J. Volgy. 2014. “Distance, Size and Turmoil: North-South Mediterranean Interactions.” </w:t>
      </w:r>
      <w:r w:rsidRPr="00F46160">
        <w:rPr>
          <w:rFonts w:ascii="Times New Roman" w:eastAsia="Times New Roman" w:hAnsi="Times New Roman" w:cs="Times New Roman"/>
          <w:i/>
          <w:iCs/>
          <w:color w:val="000000"/>
          <w:sz w:val="24"/>
          <w:szCs w:val="24"/>
          <w:bdr w:val="none" w:sz="0" w:space="0" w:color="auto" w:frame="1"/>
        </w:rPr>
        <w:t>Cahiers de la Mediterranee</w:t>
      </w:r>
      <w:r w:rsidRPr="00F46160">
        <w:rPr>
          <w:rFonts w:ascii="Times New Roman" w:eastAsia="Times New Roman" w:hAnsi="Times New Roman" w:cs="Times New Roman"/>
          <w:color w:val="000000"/>
          <w:sz w:val="24"/>
          <w:szCs w:val="24"/>
          <w:bdr w:val="none" w:sz="0" w:space="0" w:color="auto" w:frame="1"/>
        </w:rPr>
        <w:t>, 44.</w:t>
      </w:r>
    </w:p>
    <w:p w14:paraId="59BC51A8"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28956E7A" w14:textId="4CC2F1E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and J. Patrick Rhamey. 2014. “Regions in International Politics: A Framework for Integrating Systemic, Regional, and Monadic Approaches.” Vestnik MGIMO (</w:t>
      </w:r>
      <w:r w:rsidRPr="00F46160">
        <w:rPr>
          <w:rFonts w:ascii="Times New Roman" w:eastAsia="Times New Roman" w:hAnsi="Times New Roman" w:cs="Times New Roman"/>
          <w:i/>
          <w:iCs/>
          <w:color w:val="000000"/>
          <w:sz w:val="24"/>
          <w:szCs w:val="24"/>
          <w:bdr w:val="none" w:sz="0" w:space="0" w:color="auto" w:frame="1"/>
        </w:rPr>
        <w:t>Journal of International Relations</w:t>
      </w:r>
      <w:r w:rsidRPr="00F46160">
        <w:rPr>
          <w:rFonts w:ascii="Times New Roman" w:eastAsia="Times New Roman" w:hAnsi="Times New Roman" w:cs="Times New Roman"/>
          <w:color w:val="000000"/>
          <w:sz w:val="24"/>
          <w:szCs w:val="24"/>
          <w:bdr w:val="none" w:sz="0" w:space="0" w:color="auto" w:frame="1"/>
        </w:rPr>
        <w:t>).</w:t>
      </w:r>
    </w:p>
    <w:p w14:paraId="07BC0D0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44B61D6" w14:textId="6DC7280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Renato Corbetta, J. Patrick Rhamey, Ryan G. Baird, and Keith Grant. 2014. “Status Considerations in International Politics and the Rise of Regional Powers.” In Larson, Paul, and Wohlforth (eds.), </w:t>
      </w:r>
      <w:r w:rsidRPr="00F46160">
        <w:rPr>
          <w:rFonts w:ascii="Times New Roman" w:eastAsia="Times New Roman" w:hAnsi="Times New Roman" w:cs="Times New Roman"/>
          <w:i/>
          <w:iCs/>
          <w:color w:val="000000"/>
          <w:sz w:val="24"/>
          <w:szCs w:val="24"/>
          <w:bdr w:val="none" w:sz="0" w:space="0" w:color="auto" w:frame="1"/>
        </w:rPr>
        <w:t>Status in World Politics</w:t>
      </w:r>
      <w:r w:rsidRPr="00F46160">
        <w:rPr>
          <w:rFonts w:ascii="Times New Roman" w:eastAsia="Times New Roman" w:hAnsi="Times New Roman" w:cs="Times New Roman"/>
          <w:color w:val="000000"/>
          <w:sz w:val="24"/>
          <w:szCs w:val="24"/>
          <w:bdr w:val="none" w:sz="0" w:space="0" w:color="auto" w:frame="1"/>
        </w:rPr>
        <w:t>. Cambridge: Cambridge University Press.</w:t>
      </w:r>
    </w:p>
    <w:p w14:paraId="6AF5285B"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A1A0E30" w14:textId="0C583B3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2014. “A Cautious but Optimistic View from the Other Side of the Water’s Edge.” </w:t>
      </w:r>
      <w:r w:rsidRPr="00F46160">
        <w:rPr>
          <w:rFonts w:ascii="Times New Roman" w:eastAsia="Times New Roman" w:hAnsi="Times New Roman" w:cs="Times New Roman"/>
          <w:i/>
          <w:iCs/>
          <w:color w:val="000000"/>
          <w:sz w:val="24"/>
          <w:szCs w:val="24"/>
          <w:bdr w:val="none" w:sz="0" w:space="0" w:color="auto" w:frame="1"/>
        </w:rPr>
        <w:t>European Review of International Studies</w:t>
      </w:r>
      <w:r w:rsidRPr="00F46160">
        <w:rPr>
          <w:rFonts w:ascii="Times New Roman" w:eastAsia="Times New Roman" w:hAnsi="Times New Roman" w:cs="Times New Roman"/>
          <w:color w:val="000000"/>
          <w:sz w:val="24"/>
          <w:szCs w:val="24"/>
          <w:bdr w:val="none" w:sz="0" w:space="0" w:color="auto" w:frame="1"/>
        </w:rPr>
        <w:t> 1:141-146.</w:t>
      </w:r>
    </w:p>
    <w:p w14:paraId="349F2D4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w:t>
      </w:r>
    </w:p>
    <w:p w14:paraId="59985DC5" w14:textId="2FE555C6"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Corbetta, Renato, Thomas J. Volgy, and J. Patrick Rhamey. 2013. “Major Power Status (In)Consistency and Political Relevance in International Relations Studies.” </w:t>
      </w:r>
      <w:r w:rsidRPr="00F46160">
        <w:rPr>
          <w:rFonts w:ascii="Times New Roman" w:eastAsia="Times New Roman" w:hAnsi="Times New Roman" w:cs="Times New Roman"/>
          <w:i/>
          <w:iCs/>
          <w:color w:val="000000"/>
          <w:sz w:val="24"/>
          <w:szCs w:val="24"/>
          <w:bdr w:val="none" w:sz="0" w:space="0" w:color="auto" w:frame="1"/>
        </w:rPr>
        <w:t>Peace Economics, Peace Science and Public Policy</w:t>
      </w:r>
      <w:r w:rsidRPr="00F46160">
        <w:rPr>
          <w:rFonts w:ascii="Times New Roman" w:eastAsia="Times New Roman" w:hAnsi="Times New Roman" w:cs="Times New Roman"/>
          <w:color w:val="000000"/>
          <w:sz w:val="24"/>
          <w:szCs w:val="24"/>
          <w:bdr w:val="none" w:sz="0" w:space="0" w:color="auto" w:frame="1"/>
        </w:rPr>
        <w:t>, 19:3.</w:t>
      </w:r>
    </w:p>
    <w:p w14:paraId="4552472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07F7A6F" w14:textId="0C1852C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Elizabeth Fausett, and John Rhamey. 2012. “Is </w:t>
      </w:r>
      <w:r w:rsidR="00E83038">
        <w:rPr>
          <w:rFonts w:ascii="Times New Roman" w:eastAsia="Times New Roman" w:hAnsi="Times New Roman" w:cs="Times New Roman"/>
          <w:color w:val="000000"/>
          <w:sz w:val="24"/>
          <w:szCs w:val="24"/>
          <w:bdr w:val="none" w:sz="0" w:space="0" w:color="auto" w:frame="1"/>
        </w:rPr>
        <w:t>t</w:t>
      </w:r>
      <w:r w:rsidRPr="00F46160">
        <w:rPr>
          <w:rFonts w:ascii="Times New Roman" w:eastAsia="Times New Roman" w:hAnsi="Times New Roman" w:cs="Times New Roman"/>
          <w:color w:val="000000"/>
          <w:sz w:val="24"/>
          <w:szCs w:val="24"/>
          <w:bdr w:val="none" w:sz="0" w:space="0" w:color="auto" w:frame="1"/>
        </w:rPr>
        <w:t>he Central European Region a Neighborhood?” in Sabic and Drulek (eds.), </w:t>
      </w:r>
      <w:r w:rsidRPr="00F46160">
        <w:rPr>
          <w:rFonts w:ascii="Times New Roman" w:eastAsia="Times New Roman" w:hAnsi="Times New Roman" w:cs="Times New Roman"/>
          <w:i/>
          <w:iCs/>
          <w:color w:val="000000"/>
          <w:sz w:val="24"/>
          <w:szCs w:val="24"/>
          <w:bdr w:val="none" w:sz="0" w:space="0" w:color="auto" w:frame="1"/>
        </w:rPr>
        <w:t>Regional and International Relations of Central Europe</w:t>
      </w:r>
      <w:r w:rsidRPr="00F46160">
        <w:rPr>
          <w:rFonts w:ascii="Times New Roman" w:eastAsia="Times New Roman" w:hAnsi="Times New Roman" w:cs="Times New Roman"/>
          <w:color w:val="000000"/>
          <w:sz w:val="24"/>
          <w:szCs w:val="24"/>
          <w:bdr w:val="none" w:sz="0" w:space="0" w:color="auto" w:frame="1"/>
        </w:rPr>
        <w:t>. Palgrave MacMillan.</w:t>
      </w:r>
    </w:p>
    <w:p w14:paraId="3588A5B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649B8C4" w14:textId="1C2BE7C5"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Renato Corbetta, Keith A. Grant, and Ryan G. Baird. 2011. “Major Power Status in International Politics.” In Volgy, Corbetta, Grant, and Baird (eds.), </w:t>
      </w:r>
      <w:r w:rsidRPr="00F46160">
        <w:rPr>
          <w:rFonts w:ascii="Times New Roman" w:eastAsia="Times New Roman" w:hAnsi="Times New Roman" w:cs="Times New Roman"/>
          <w:i/>
          <w:iCs/>
          <w:color w:val="000000"/>
          <w:sz w:val="24"/>
          <w:szCs w:val="24"/>
          <w:bdr w:val="none" w:sz="0" w:space="0" w:color="auto" w:frame="1"/>
        </w:rPr>
        <w:t>Major Powers and the Quest for Status in International Politics</w:t>
      </w:r>
      <w:r w:rsidRPr="00F46160">
        <w:rPr>
          <w:rFonts w:ascii="Times New Roman" w:eastAsia="Times New Roman" w:hAnsi="Times New Roman" w:cs="Times New Roman"/>
          <w:color w:val="000000"/>
          <w:sz w:val="24"/>
          <w:szCs w:val="24"/>
          <w:bdr w:val="none" w:sz="0" w:space="0" w:color="auto" w:frame="1"/>
        </w:rPr>
        <w:t>. New York: Palgrave MacMillan.</w:t>
      </w:r>
    </w:p>
    <w:p w14:paraId="65421C5B"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446B124" w14:textId="5B673DBE"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Cline, Kirssa, Patrick Rhamey, Alexis Henshaw, Alesia Sedziaka, Aakriti Tandon, and Thomas J. Volgy. 2011. “Identifying Regional Powers and Their Status.” In Volgy, Corbetta, Grant, and Baird (eds.), </w:t>
      </w:r>
      <w:r w:rsidRPr="00F46160">
        <w:rPr>
          <w:rFonts w:ascii="Times New Roman" w:eastAsia="Times New Roman" w:hAnsi="Times New Roman" w:cs="Times New Roman"/>
          <w:i/>
          <w:iCs/>
          <w:color w:val="000000"/>
          <w:sz w:val="24"/>
          <w:szCs w:val="24"/>
          <w:bdr w:val="none" w:sz="0" w:space="0" w:color="auto" w:frame="1"/>
        </w:rPr>
        <w:t>Major Powers and the Quest for Status in International Politics</w:t>
      </w:r>
      <w:r w:rsidRPr="00F46160">
        <w:rPr>
          <w:rFonts w:ascii="Times New Roman" w:eastAsia="Times New Roman" w:hAnsi="Times New Roman" w:cs="Times New Roman"/>
          <w:color w:val="000000"/>
          <w:sz w:val="24"/>
          <w:szCs w:val="24"/>
          <w:bdr w:val="none" w:sz="0" w:space="0" w:color="auto" w:frame="1"/>
        </w:rPr>
        <w:t>. New York: Palgrave MacMillan.</w:t>
      </w:r>
    </w:p>
    <w:p w14:paraId="17068301"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FDC776E" w14:textId="22B87F50"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Elizabeth Fausett, and Thomas J. Volgy. 2010. “Intergovernmental Organizations (IGOs) and Interstate Conflict: Parsing Out IGO Effects for Alternative Dimensions of Conflict in Postcommunist Space.”  </w:t>
      </w:r>
      <w:r w:rsidRPr="00F46160">
        <w:rPr>
          <w:rFonts w:ascii="Times New Roman" w:eastAsia="Times New Roman" w:hAnsi="Times New Roman" w:cs="Times New Roman"/>
          <w:i/>
          <w:iCs/>
          <w:color w:val="000000"/>
          <w:sz w:val="24"/>
          <w:szCs w:val="24"/>
          <w:bdr w:val="none" w:sz="0" w:space="0" w:color="auto" w:frame="1"/>
        </w:rPr>
        <w:t>International Studies Quarterly</w:t>
      </w:r>
      <w:r w:rsidR="00603981">
        <w:rPr>
          <w:rFonts w:ascii="Times New Roman" w:eastAsia="Times New Roman" w:hAnsi="Times New Roman" w:cs="Times New Roman"/>
          <w:color w:val="000000"/>
          <w:sz w:val="24"/>
          <w:szCs w:val="24"/>
          <w:bdr w:val="none" w:sz="0" w:space="0" w:color="auto" w:frame="1"/>
        </w:rPr>
        <w:t>, 54, 1:79-101.</w:t>
      </w:r>
    </w:p>
    <w:p w14:paraId="77DEAE6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4D54736" w14:textId="1AF8D903"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Elizabeth Fausett, and Keith Grant, 2009. “Changing Architecture and Post-Cold War Transition,” in William Thompson, (ed.) </w:t>
      </w:r>
      <w:r w:rsidRPr="00F46160">
        <w:rPr>
          <w:rFonts w:ascii="Times New Roman" w:eastAsia="Times New Roman" w:hAnsi="Times New Roman" w:cs="Times New Roman"/>
          <w:i/>
          <w:iCs/>
          <w:color w:val="000000"/>
          <w:sz w:val="24"/>
          <w:szCs w:val="24"/>
          <w:bdr w:val="none" w:sz="0" w:space="0" w:color="auto" w:frame="1"/>
        </w:rPr>
        <w:t>Systemic Transitions: Past, Present and Future</w:t>
      </w:r>
      <w:r w:rsidRPr="00F46160">
        <w:rPr>
          <w:rFonts w:ascii="Times New Roman" w:eastAsia="Times New Roman" w:hAnsi="Times New Roman" w:cs="Times New Roman"/>
          <w:color w:val="000000"/>
          <w:sz w:val="24"/>
          <w:szCs w:val="24"/>
          <w:bdr w:val="none" w:sz="0" w:space="0" w:color="auto" w:frame="1"/>
        </w:rPr>
        <w:t>, Westport: Palgrave.</w:t>
      </w:r>
    </w:p>
    <w:p w14:paraId="7519B97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76ECAB59" w14:textId="57A9FD5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Fausett, Elizabeth, and Thomas J. Volgy. 2008. “IGOs and the Strategic Choice to Join: Europe’s Post Cold War Architecture,” in Khudoley and Volgy (eds.), </w:t>
      </w:r>
      <w:r w:rsidRPr="00F46160">
        <w:rPr>
          <w:rFonts w:ascii="Times New Roman" w:eastAsia="Times New Roman" w:hAnsi="Times New Roman" w:cs="Times New Roman"/>
          <w:i/>
          <w:iCs/>
          <w:color w:val="000000"/>
          <w:sz w:val="24"/>
          <w:szCs w:val="24"/>
          <w:bdr w:val="none" w:sz="0" w:space="0" w:color="auto" w:frame="1"/>
        </w:rPr>
        <w:t>Reflecting on a Wider Europe and Beyond: Norms, Rights and Interests</w:t>
      </w:r>
      <w:r w:rsidRPr="00F46160">
        <w:rPr>
          <w:rFonts w:ascii="Times New Roman" w:eastAsia="Times New Roman" w:hAnsi="Times New Roman" w:cs="Times New Roman"/>
          <w:color w:val="000000"/>
          <w:sz w:val="24"/>
          <w:szCs w:val="24"/>
          <w:bdr w:val="none" w:sz="0" w:space="0" w:color="auto" w:frame="1"/>
        </w:rPr>
        <w:t>.</w:t>
      </w:r>
    </w:p>
    <w:p w14:paraId="70765A42"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7718998" w14:textId="2F69B83F"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Kristin Kanthak, Derrick V. Frazier, and Rob Stuart Ingersoll.  2008. “Resistance to Hegemony Within the Core: Domestic Politics, Terrorism, and Divergence in the G7.” In Davis Bobrow (ed.). </w:t>
      </w:r>
      <w:r w:rsidRPr="00F46160">
        <w:rPr>
          <w:rFonts w:ascii="Times New Roman" w:eastAsia="Times New Roman" w:hAnsi="Times New Roman" w:cs="Times New Roman"/>
          <w:i/>
          <w:iCs/>
          <w:color w:val="000000"/>
          <w:sz w:val="24"/>
          <w:szCs w:val="24"/>
          <w:bdr w:val="none" w:sz="0" w:space="0" w:color="auto" w:frame="1"/>
        </w:rPr>
        <w:t>Hegemony Constrained: Evasion, Modification, and Resistance to American Foreign Policy</w:t>
      </w:r>
      <w:r w:rsidRPr="00F46160">
        <w:rPr>
          <w:rFonts w:ascii="Times New Roman" w:eastAsia="Times New Roman" w:hAnsi="Times New Roman" w:cs="Times New Roman"/>
          <w:color w:val="000000"/>
          <w:sz w:val="24"/>
          <w:szCs w:val="24"/>
          <w:bdr w:val="none" w:sz="0" w:space="0" w:color="auto" w:frame="1"/>
        </w:rPr>
        <w:t>. Pittsburgh: University of Pittsburgh Press.</w:t>
      </w:r>
    </w:p>
    <w:p w14:paraId="29B84A3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w:t>
      </w:r>
    </w:p>
    <w:p w14:paraId="1E02CF3C" w14:textId="05CE0C1A"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Elizabeth Fausett, Keith A. Grant, and Stuart Rodgers. 2008. “A New Database for Identifying Formal Intergovernmental Organizations</w:t>
      </w:r>
      <w:r w:rsidR="00E83038">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Journal of Peace Research</w:t>
      </w:r>
      <w:r w:rsidR="0037637D">
        <w:rPr>
          <w:rFonts w:ascii="Times New Roman" w:eastAsia="Times New Roman" w:hAnsi="Times New Roman" w:cs="Times New Roman"/>
          <w:color w:val="000000"/>
          <w:sz w:val="24"/>
          <w:szCs w:val="24"/>
          <w:bdr w:val="none" w:sz="0" w:space="0" w:color="auto" w:frame="1"/>
        </w:rPr>
        <w:t>, 45, 6: 837-850.</w:t>
      </w:r>
    </w:p>
    <w:p w14:paraId="6CD4E252"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DFB6677" w14:textId="4CB2F24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Kristin Kanthak, Derrick V. Frazier, and Robert Stewart Ingersoll. 2004. "The G7, International Terrorism, and Domestic Politics: Modeling Policy Cohesion in Response to Systemic Disturbances."  </w:t>
      </w:r>
      <w:r w:rsidRPr="00F46160">
        <w:rPr>
          <w:rFonts w:ascii="Times New Roman" w:eastAsia="Times New Roman" w:hAnsi="Times New Roman" w:cs="Times New Roman"/>
          <w:i/>
          <w:iCs/>
          <w:color w:val="000000"/>
          <w:sz w:val="24"/>
          <w:szCs w:val="24"/>
          <w:bdr w:val="none" w:sz="0" w:space="0" w:color="auto" w:frame="1"/>
        </w:rPr>
        <w:t>International Interactions</w:t>
      </w:r>
      <w:r w:rsidRPr="00F46160">
        <w:rPr>
          <w:rFonts w:ascii="Times New Roman" w:eastAsia="Times New Roman" w:hAnsi="Times New Roman" w:cs="Times New Roman"/>
          <w:color w:val="000000"/>
          <w:sz w:val="24"/>
          <w:szCs w:val="24"/>
          <w:bdr w:val="none" w:sz="0" w:space="0" w:color="auto" w:frame="1"/>
        </w:rPr>
        <w:t> 30, 191-209.</w:t>
      </w:r>
    </w:p>
    <w:p w14:paraId="7096B4AD"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09E3BB2" w14:textId="080637F0"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Derrick V. Frazier, and Robert Stewart Ingersoll. 2003. “Preference Similarities and Group Hegemony:</w:t>
      </w:r>
      <w:r w:rsidR="00603981">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G7 Voting Cohesion in the UN General Assembly.” </w:t>
      </w:r>
      <w:r w:rsidRPr="00F46160">
        <w:rPr>
          <w:rFonts w:ascii="Times New Roman" w:eastAsia="Times New Roman" w:hAnsi="Times New Roman" w:cs="Times New Roman"/>
          <w:i/>
          <w:iCs/>
          <w:color w:val="000000"/>
          <w:sz w:val="24"/>
          <w:szCs w:val="24"/>
          <w:bdr w:val="none" w:sz="0" w:space="0" w:color="auto" w:frame="1"/>
        </w:rPr>
        <w:t>Journal of International Relations and Development</w:t>
      </w:r>
      <w:r w:rsidRPr="00F46160">
        <w:rPr>
          <w:rFonts w:ascii="Times New Roman" w:eastAsia="Times New Roman" w:hAnsi="Times New Roman" w:cs="Times New Roman"/>
          <w:color w:val="000000"/>
          <w:sz w:val="24"/>
          <w:szCs w:val="24"/>
          <w:bdr w:val="none" w:sz="0" w:space="0" w:color="auto" w:frame="1"/>
        </w:rPr>
        <w:t> 5: 51-70.</w:t>
      </w:r>
    </w:p>
    <w:p w14:paraId="3164F667"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94DA5FD" w14:textId="719C9BFF"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and Lawrence E. Imwalle. 2000. “Two Faces of Hegemonic Strength: Structural versus Relational Capabilities.” </w:t>
      </w:r>
      <w:r w:rsidRPr="00F46160">
        <w:rPr>
          <w:rFonts w:ascii="Times New Roman" w:eastAsia="Times New Roman" w:hAnsi="Times New Roman" w:cs="Times New Roman"/>
          <w:i/>
          <w:iCs/>
          <w:color w:val="000000"/>
          <w:sz w:val="24"/>
          <w:szCs w:val="24"/>
          <w:bdr w:val="none" w:sz="0" w:space="0" w:color="auto" w:frame="1"/>
        </w:rPr>
        <w:t>International Interactions</w:t>
      </w:r>
      <w:r w:rsidRPr="00F46160">
        <w:rPr>
          <w:rFonts w:ascii="Times New Roman" w:eastAsia="Times New Roman" w:hAnsi="Times New Roman" w:cs="Times New Roman"/>
          <w:color w:val="000000"/>
          <w:sz w:val="24"/>
          <w:szCs w:val="24"/>
          <w:bdr w:val="none" w:sz="0" w:space="0" w:color="auto" w:frame="1"/>
        </w:rPr>
        <w:t>, 26: 229-51.</w:t>
      </w:r>
    </w:p>
    <w:p w14:paraId="02E582D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9D9918E" w14:textId="20196D1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Lawrence E. Imwalle, and John E. Schwarz. 1999. “Where is the New World Order? Hegemony, State Strength, and Architectural Construction in International Politics.” </w:t>
      </w:r>
      <w:r w:rsidRPr="00F46160">
        <w:rPr>
          <w:rFonts w:ascii="Times New Roman" w:eastAsia="Times New Roman" w:hAnsi="Times New Roman" w:cs="Times New Roman"/>
          <w:i/>
          <w:iCs/>
          <w:color w:val="000000"/>
          <w:sz w:val="24"/>
          <w:szCs w:val="24"/>
          <w:bdr w:val="none" w:sz="0" w:space="0" w:color="auto" w:frame="1"/>
        </w:rPr>
        <w:t>Journal of International Relations and Development</w:t>
      </w:r>
      <w:r w:rsidRPr="00F46160">
        <w:rPr>
          <w:rFonts w:ascii="Times New Roman" w:eastAsia="Times New Roman" w:hAnsi="Times New Roman" w:cs="Times New Roman"/>
          <w:color w:val="000000"/>
          <w:sz w:val="24"/>
          <w:szCs w:val="24"/>
          <w:bdr w:val="none" w:sz="0" w:space="0" w:color="auto" w:frame="1"/>
        </w:rPr>
        <w:t> (Fall).</w:t>
      </w:r>
    </w:p>
    <w:p w14:paraId="6AB1BC71"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F973350" w14:textId="0A7BC589" w:rsidR="00F4616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Lawrence E. Imwalle, and Jeff J. Corntassel. 1997. “Structural Determinants of International Terrorism: The Effects of Hegemony and Polarity on Terrorist Activity.”</w:t>
      </w:r>
      <w:r w:rsidRPr="00F46160">
        <w:rPr>
          <w:rFonts w:ascii="Times New Roman" w:eastAsia="Times New Roman" w:hAnsi="Times New Roman" w:cs="Times New Roman"/>
          <w:i/>
          <w:iCs/>
          <w:color w:val="000000"/>
          <w:sz w:val="24"/>
          <w:szCs w:val="24"/>
          <w:bdr w:val="none" w:sz="0" w:space="0" w:color="auto" w:frame="1"/>
        </w:rPr>
        <w:t> International Interactions</w:t>
      </w:r>
      <w:r w:rsidRPr="00F46160">
        <w:rPr>
          <w:rFonts w:ascii="Times New Roman" w:eastAsia="Times New Roman" w:hAnsi="Times New Roman" w:cs="Times New Roman"/>
          <w:color w:val="000000"/>
          <w:sz w:val="24"/>
          <w:szCs w:val="24"/>
          <w:bdr w:val="none" w:sz="0" w:space="0" w:color="auto" w:frame="1"/>
        </w:rPr>
        <w:t> 23:207-31.</w:t>
      </w:r>
    </w:p>
    <w:p w14:paraId="1D559CD2" w14:textId="786DF5E2" w:rsidR="00603981" w:rsidRDefault="00603981"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p>
    <w:p w14:paraId="3BA83780" w14:textId="4955BDA2" w:rsidR="00F46160" w:rsidRPr="00F46160" w:rsidRDefault="00603981" w:rsidP="00603981">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Volgy, Thomas J., and John E. Schwarz. 1997.</w:t>
      </w:r>
      <w:r w:rsidR="00F46160" w:rsidRPr="00F46160">
        <w:rPr>
          <w:rFonts w:ascii="Times New Roman" w:eastAsia="Times New Roman" w:hAnsi="Times New Roman" w:cs="Times New Roman"/>
          <w:color w:val="000000"/>
          <w:sz w:val="24"/>
          <w:szCs w:val="24"/>
          <w:bdr w:val="none" w:sz="0" w:space="0" w:color="auto" w:frame="1"/>
        </w:rPr>
        <w:t> “Free Trade, Economic Inequality and the Stability of Democracies in the Democratic Core of Peace.” </w:t>
      </w:r>
      <w:r w:rsidR="00F46160" w:rsidRPr="00F46160">
        <w:rPr>
          <w:rFonts w:ascii="Times New Roman" w:eastAsia="Times New Roman" w:hAnsi="Times New Roman" w:cs="Times New Roman"/>
          <w:i/>
          <w:iCs/>
          <w:color w:val="000000"/>
          <w:sz w:val="24"/>
          <w:szCs w:val="24"/>
          <w:bdr w:val="none" w:sz="0" w:space="0" w:color="auto" w:frame="1"/>
        </w:rPr>
        <w:t>European Journal of International Relations</w:t>
      </w:r>
      <w:r w:rsidR="00F46160" w:rsidRPr="00F46160">
        <w:rPr>
          <w:rFonts w:ascii="Times New Roman" w:eastAsia="Times New Roman" w:hAnsi="Times New Roman" w:cs="Times New Roman"/>
          <w:color w:val="000000"/>
          <w:sz w:val="24"/>
          <w:szCs w:val="24"/>
          <w:bdr w:val="none" w:sz="0" w:space="0" w:color="auto" w:frame="1"/>
        </w:rPr>
        <w:t> 3:239-53.</w:t>
      </w:r>
    </w:p>
    <w:p w14:paraId="3F65F66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45A9A8A7" w14:textId="7958D7C6"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John E. Schwarz. 1996. Worker Power and Wages: The Influence of Productivity, International Trade, and Inflation in Ten Democratic Nations. </w:t>
      </w:r>
      <w:r w:rsidRPr="00F46160">
        <w:rPr>
          <w:rFonts w:ascii="Times New Roman" w:eastAsia="Times New Roman" w:hAnsi="Times New Roman" w:cs="Times New Roman"/>
          <w:i/>
          <w:iCs/>
          <w:color w:val="000000"/>
          <w:sz w:val="24"/>
          <w:szCs w:val="24"/>
          <w:bdr w:val="none" w:sz="0" w:space="0" w:color="auto" w:frame="1"/>
        </w:rPr>
        <w:t>American Journal of Political Science</w:t>
      </w:r>
      <w:r w:rsidRPr="00F46160">
        <w:rPr>
          <w:rFonts w:ascii="Times New Roman" w:eastAsia="Times New Roman" w:hAnsi="Times New Roman" w:cs="Times New Roman"/>
          <w:color w:val="000000"/>
          <w:sz w:val="24"/>
          <w:szCs w:val="24"/>
          <w:bdr w:val="none" w:sz="0" w:space="0" w:color="auto" w:frame="1"/>
        </w:rPr>
        <w:t>, November.</w:t>
      </w:r>
    </w:p>
    <w:p w14:paraId="18B7D81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p>
    <w:p w14:paraId="5FEA1138" w14:textId="605AC4A8" w:rsidR="00F4616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Larry Imwalle. 1995. Hegemonic Perspectives on the New World Order. </w:t>
      </w:r>
      <w:r w:rsidRPr="00F46160">
        <w:rPr>
          <w:rFonts w:ascii="Times New Roman" w:eastAsia="Times New Roman" w:hAnsi="Times New Roman" w:cs="Times New Roman"/>
          <w:i/>
          <w:iCs/>
          <w:color w:val="000000"/>
          <w:sz w:val="24"/>
          <w:szCs w:val="24"/>
          <w:bdr w:val="none" w:sz="0" w:space="0" w:color="auto" w:frame="1"/>
        </w:rPr>
        <w:t>American Journal of Political Science</w:t>
      </w:r>
      <w:r w:rsidRPr="00F46160">
        <w:rPr>
          <w:rFonts w:ascii="Times New Roman" w:eastAsia="Times New Roman" w:hAnsi="Times New Roman" w:cs="Times New Roman"/>
          <w:color w:val="000000"/>
          <w:sz w:val="24"/>
          <w:szCs w:val="24"/>
          <w:bdr w:val="none" w:sz="0" w:space="0" w:color="auto" w:frame="1"/>
        </w:rPr>
        <w:t xml:space="preserve">, </w:t>
      </w:r>
      <w:r w:rsidR="00603981">
        <w:rPr>
          <w:rFonts w:ascii="Times New Roman" w:eastAsia="Times New Roman" w:hAnsi="Times New Roman" w:cs="Times New Roman"/>
          <w:color w:val="000000"/>
          <w:sz w:val="24"/>
          <w:szCs w:val="24"/>
          <w:bdr w:val="none" w:sz="0" w:space="0" w:color="auto" w:frame="1"/>
        </w:rPr>
        <w:t>39, 4: 819-834.</w:t>
      </w:r>
    </w:p>
    <w:p w14:paraId="22292355" w14:textId="77777777" w:rsidR="00603981" w:rsidRPr="00F46160" w:rsidRDefault="00603981" w:rsidP="00F46160">
      <w:pPr>
        <w:spacing w:after="0" w:line="372" w:lineRule="atLeast"/>
        <w:textAlignment w:val="baseline"/>
        <w:rPr>
          <w:rFonts w:ascii="Times New Roman" w:eastAsia="Times New Roman" w:hAnsi="Times New Roman" w:cs="Times New Roman"/>
          <w:color w:val="000000"/>
          <w:sz w:val="24"/>
          <w:szCs w:val="24"/>
        </w:rPr>
      </w:pPr>
    </w:p>
    <w:p w14:paraId="31A37EE4" w14:textId="15375972"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Stacey Mayhall. 1995. Status Inconsistency and International War: Exploring the Effects of Systemic Change. </w:t>
      </w:r>
      <w:r w:rsidRPr="00F46160">
        <w:rPr>
          <w:rFonts w:ascii="Times New Roman" w:eastAsia="Times New Roman" w:hAnsi="Times New Roman" w:cs="Times New Roman"/>
          <w:i/>
          <w:iCs/>
          <w:color w:val="000000"/>
          <w:sz w:val="24"/>
          <w:szCs w:val="24"/>
          <w:bdr w:val="none" w:sz="0" w:space="0" w:color="auto" w:frame="1"/>
        </w:rPr>
        <w:t>International Studies Quarterly</w:t>
      </w:r>
      <w:r w:rsidRPr="00F46160">
        <w:rPr>
          <w:rFonts w:ascii="Times New Roman" w:eastAsia="Times New Roman" w:hAnsi="Times New Roman" w:cs="Times New Roman"/>
          <w:color w:val="000000"/>
          <w:sz w:val="24"/>
          <w:szCs w:val="24"/>
          <w:bdr w:val="none" w:sz="0" w:space="0" w:color="auto" w:frame="1"/>
        </w:rPr>
        <w:t> 39, 1.</w:t>
      </w:r>
    </w:p>
    <w:p w14:paraId="6847B9BB"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22AD3106" w14:textId="076F19E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John E. Schwarz. 1994.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Foreign Policy Restructuring and the Myriad Webs of Restraint: Some Conceptual and Theoretical Issues</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xml:space="preserve"> </w:t>
      </w:r>
      <w:r w:rsidR="00603981">
        <w:rPr>
          <w:rFonts w:ascii="Times New Roman" w:eastAsia="Times New Roman" w:hAnsi="Times New Roman" w:cs="Times New Roman"/>
          <w:color w:val="000000"/>
          <w:sz w:val="24"/>
          <w:szCs w:val="24"/>
          <w:bdr w:val="none" w:sz="0" w:space="0" w:color="auto" w:frame="1"/>
        </w:rPr>
        <w:t>i</w:t>
      </w:r>
      <w:r w:rsidRPr="00F46160">
        <w:rPr>
          <w:rFonts w:ascii="Times New Roman" w:eastAsia="Times New Roman" w:hAnsi="Times New Roman" w:cs="Times New Roman"/>
          <w:color w:val="000000"/>
          <w:sz w:val="24"/>
          <w:szCs w:val="24"/>
          <w:bdr w:val="none" w:sz="0" w:space="0" w:color="auto" w:frame="1"/>
        </w:rPr>
        <w:t>n Hagan, Sampson,</w:t>
      </w:r>
      <w:r w:rsidR="00603981">
        <w:rPr>
          <w:rFonts w:ascii="Times New Roman" w:eastAsia="Times New Roman" w:hAnsi="Times New Roman" w:cs="Times New Roman"/>
          <w:color w:val="000000"/>
          <w:sz w:val="24"/>
          <w:szCs w:val="24"/>
          <w:bdr w:val="none" w:sz="0" w:space="0" w:color="auto" w:frame="1"/>
        </w:rPr>
        <w:t xml:space="preserve"> and</w:t>
      </w:r>
      <w:r w:rsidRPr="00F46160">
        <w:rPr>
          <w:rFonts w:ascii="Times New Roman" w:eastAsia="Times New Roman" w:hAnsi="Times New Roman" w:cs="Times New Roman"/>
          <w:color w:val="000000"/>
          <w:sz w:val="24"/>
          <w:szCs w:val="24"/>
          <w:bdr w:val="none" w:sz="0" w:space="0" w:color="auto" w:frame="1"/>
        </w:rPr>
        <w:t xml:space="preserve"> Rosati (eds.), </w:t>
      </w:r>
      <w:r w:rsidRPr="00F46160">
        <w:rPr>
          <w:rFonts w:ascii="Times New Roman" w:eastAsia="Times New Roman" w:hAnsi="Times New Roman" w:cs="Times New Roman"/>
          <w:i/>
          <w:iCs/>
          <w:color w:val="000000"/>
          <w:sz w:val="24"/>
          <w:szCs w:val="24"/>
          <w:bdr w:val="none" w:sz="0" w:space="0" w:color="auto" w:frame="1"/>
        </w:rPr>
        <w:t>Foreign Policy Restructuring: How Governments Respond to Global Change</w:t>
      </w:r>
      <w:r w:rsidRPr="00F46160">
        <w:rPr>
          <w:rFonts w:ascii="Times New Roman" w:eastAsia="Times New Roman" w:hAnsi="Times New Roman" w:cs="Times New Roman"/>
          <w:color w:val="000000"/>
          <w:sz w:val="24"/>
          <w:szCs w:val="24"/>
          <w:bdr w:val="none" w:sz="0" w:space="0" w:color="auto" w:frame="1"/>
        </w:rPr>
        <w:t>. Columbia: University of South Carolina Press.</w:t>
      </w:r>
    </w:p>
    <w:p w14:paraId="693E70D8"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B7BFB1E" w14:textId="4C422C5B"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Schwarz, John E., Thomas J. Volgy. 1993. One-Fourth of the Nation: Above the Poverty Line--But Poor. </w:t>
      </w:r>
      <w:r w:rsidRPr="00F46160">
        <w:rPr>
          <w:rFonts w:ascii="Times New Roman" w:eastAsia="Times New Roman" w:hAnsi="Times New Roman" w:cs="Times New Roman"/>
          <w:i/>
          <w:iCs/>
          <w:color w:val="000000"/>
          <w:sz w:val="24"/>
          <w:szCs w:val="24"/>
          <w:bdr w:val="none" w:sz="0" w:space="0" w:color="auto" w:frame="1"/>
        </w:rPr>
        <w:t>The Nation</w:t>
      </w:r>
      <w:r w:rsidRPr="00F46160">
        <w:rPr>
          <w:rFonts w:ascii="Times New Roman" w:eastAsia="Times New Roman" w:hAnsi="Times New Roman" w:cs="Times New Roman"/>
          <w:color w:val="000000"/>
          <w:sz w:val="24"/>
          <w:szCs w:val="24"/>
          <w:bdr w:val="none" w:sz="0" w:space="0" w:color="auto" w:frame="1"/>
        </w:rPr>
        <w:t>, February 15, 1993.</w:t>
      </w:r>
    </w:p>
    <w:p w14:paraId="7E5D6FE8"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19B1875" w14:textId="21AC6CB0" w:rsidR="00F46160" w:rsidRPr="00F46160" w:rsidRDefault="00F46160" w:rsidP="00C241D4">
      <w:pPr>
        <w:spacing w:after="0" w:line="372" w:lineRule="atLeast"/>
        <w:ind w:right="-9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Schwarz, John E., Thomas J. Volgy. 1992. Out of Line. </w:t>
      </w:r>
      <w:r w:rsidRPr="00F46160">
        <w:rPr>
          <w:rFonts w:ascii="Times New Roman" w:eastAsia="Times New Roman" w:hAnsi="Times New Roman" w:cs="Times New Roman"/>
          <w:i/>
          <w:iCs/>
          <w:color w:val="000000"/>
          <w:sz w:val="24"/>
          <w:szCs w:val="24"/>
          <w:bdr w:val="none" w:sz="0" w:space="0" w:color="auto" w:frame="1"/>
        </w:rPr>
        <w:t>The New Republic</w:t>
      </w:r>
      <w:r w:rsidRPr="00F46160">
        <w:rPr>
          <w:rFonts w:ascii="Times New Roman" w:eastAsia="Times New Roman" w:hAnsi="Times New Roman" w:cs="Times New Roman"/>
          <w:color w:val="000000"/>
          <w:sz w:val="24"/>
          <w:szCs w:val="24"/>
          <w:bdr w:val="none" w:sz="0" w:space="0" w:color="auto" w:frame="1"/>
        </w:rPr>
        <w:t>. November 23.</w:t>
      </w:r>
    </w:p>
    <w:p w14:paraId="1606200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407E9D1" w14:textId="089503F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Schwarz, John E., Thomas J. Volgy. 1992. How Economic Development Succeeds and Fails at the Same Time. </w:t>
      </w:r>
      <w:r w:rsidRPr="00F46160">
        <w:rPr>
          <w:rFonts w:ascii="Times New Roman" w:eastAsia="Times New Roman" w:hAnsi="Times New Roman" w:cs="Times New Roman"/>
          <w:i/>
          <w:iCs/>
          <w:color w:val="000000"/>
          <w:sz w:val="24"/>
          <w:szCs w:val="24"/>
          <w:bdr w:val="none" w:sz="0" w:space="0" w:color="auto" w:frame="1"/>
        </w:rPr>
        <w:t>Governing</w:t>
      </w:r>
      <w:r w:rsidRPr="00F46160">
        <w:rPr>
          <w:rFonts w:ascii="Times New Roman" w:eastAsia="Times New Roman" w:hAnsi="Times New Roman" w:cs="Times New Roman"/>
          <w:color w:val="000000"/>
          <w:sz w:val="24"/>
          <w:szCs w:val="24"/>
          <w:bdr w:val="none" w:sz="0" w:space="0" w:color="auto" w:frame="1"/>
        </w:rPr>
        <w:t>, November.</w:t>
      </w:r>
    </w:p>
    <w:p w14:paraId="3EA1A3A9"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A104EBA" w14:textId="57C5FDEF"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Schwarz, John E., Thomas J. Volgy. 1992. Social Support for Self-Reliance. </w:t>
      </w:r>
      <w:r w:rsidRPr="00F46160">
        <w:rPr>
          <w:rFonts w:ascii="Times New Roman" w:eastAsia="Times New Roman" w:hAnsi="Times New Roman" w:cs="Times New Roman"/>
          <w:i/>
          <w:iCs/>
          <w:color w:val="000000"/>
          <w:sz w:val="24"/>
          <w:szCs w:val="24"/>
          <w:bdr w:val="none" w:sz="0" w:space="0" w:color="auto" w:frame="1"/>
        </w:rPr>
        <w:t>The American Prospect, </w:t>
      </w:r>
      <w:r w:rsidRPr="00F46160">
        <w:rPr>
          <w:rFonts w:ascii="Times New Roman" w:eastAsia="Times New Roman" w:hAnsi="Times New Roman" w:cs="Times New Roman"/>
          <w:color w:val="000000"/>
          <w:sz w:val="24"/>
          <w:szCs w:val="24"/>
          <w:bdr w:val="none" w:sz="0" w:space="0" w:color="auto" w:frame="1"/>
        </w:rPr>
        <w:t>Spring.</w:t>
      </w:r>
    </w:p>
    <w:p w14:paraId="3EA92896"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7A86D55C" w14:textId="61ABA68B"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 Volgy, Thomas J., John E. Schwarz. 1991.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Does Politics Stop at the Water’s Edge? Domestic Political Factors and Foreign Policy Restructuring in the Cases of Great Britain, France, and West Germany</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Journal of Politics</w:t>
      </w:r>
      <w:r w:rsidRPr="00F46160">
        <w:rPr>
          <w:rFonts w:ascii="Times New Roman" w:eastAsia="Times New Roman" w:hAnsi="Times New Roman" w:cs="Times New Roman"/>
          <w:color w:val="000000"/>
          <w:sz w:val="24"/>
          <w:szCs w:val="24"/>
          <w:bdr w:val="none" w:sz="0" w:space="0" w:color="auto" w:frame="1"/>
        </w:rPr>
        <w:t>, 53, 3.</w:t>
      </w:r>
    </w:p>
    <w:p w14:paraId="21B4269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738D4DC" w14:textId="112111D8"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Schwarz, John E., Thomas J. Volgy. 1988.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Experiments in Employment--A British Cure</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Harvard Business Review</w:t>
      </w:r>
      <w:r w:rsidRPr="00F46160">
        <w:rPr>
          <w:rFonts w:ascii="Times New Roman" w:eastAsia="Times New Roman" w:hAnsi="Times New Roman" w:cs="Times New Roman"/>
          <w:color w:val="000000"/>
          <w:sz w:val="24"/>
          <w:szCs w:val="24"/>
          <w:bdr w:val="none" w:sz="0" w:space="0" w:color="auto" w:frame="1"/>
        </w:rPr>
        <w:t>, March/April.</w:t>
      </w:r>
    </w:p>
    <w:p w14:paraId="7A4AAE4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E0C8FAB" w14:textId="3CB63BC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John E. Schwarz, Hildy Gottlieb. 1986.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The Quest for Resources: Feminist Activism and Electoral Success</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xml:space="preserve"> Social </w:t>
      </w:r>
      <w:r w:rsidRPr="00F46160">
        <w:rPr>
          <w:rFonts w:ascii="Times New Roman" w:eastAsia="Times New Roman" w:hAnsi="Times New Roman" w:cs="Times New Roman"/>
          <w:i/>
          <w:iCs/>
          <w:color w:val="000000"/>
          <w:sz w:val="24"/>
          <w:szCs w:val="24"/>
          <w:bdr w:val="none" w:sz="0" w:space="0" w:color="auto" w:frame="1"/>
        </w:rPr>
        <w:t>Science Quarterly</w:t>
      </w:r>
      <w:r w:rsidRPr="00F46160">
        <w:rPr>
          <w:rFonts w:ascii="Times New Roman" w:eastAsia="Times New Roman" w:hAnsi="Times New Roman" w:cs="Times New Roman"/>
          <w:color w:val="000000"/>
          <w:sz w:val="24"/>
          <w:szCs w:val="24"/>
          <w:bdr w:val="none" w:sz="0" w:space="0" w:color="auto" w:frame="1"/>
        </w:rPr>
        <w:t>, March.</w:t>
      </w:r>
    </w:p>
    <w:p w14:paraId="62F05DAC"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A46856C" w14:textId="15DA5DD0" w:rsidR="00F46160" w:rsidRPr="00F46160" w:rsidRDefault="00F46160" w:rsidP="00603981">
      <w:pPr>
        <w:spacing w:after="0" w:line="372" w:lineRule="atLeast"/>
        <w:ind w:right="-36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Schwarz, John E., Thomas J. Volgy. 1985. The Myth of America’s Economic </w:t>
      </w:r>
      <w:r w:rsidR="00C241D4">
        <w:rPr>
          <w:rFonts w:ascii="Times New Roman" w:eastAsia="Times New Roman" w:hAnsi="Times New Roman" w:cs="Times New Roman"/>
          <w:color w:val="000000"/>
          <w:sz w:val="24"/>
          <w:szCs w:val="24"/>
          <w:bdr w:val="none" w:sz="0" w:space="0" w:color="auto" w:frame="1"/>
        </w:rPr>
        <w:t>D</w:t>
      </w:r>
      <w:r w:rsidRPr="00F46160">
        <w:rPr>
          <w:rFonts w:ascii="Times New Roman" w:eastAsia="Times New Roman" w:hAnsi="Times New Roman" w:cs="Times New Roman"/>
          <w:color w:val="000000"/>
          <w:sz w:val="24"/>
          <w:szCs w:val="24"/>
          <w:bdr w:val="none" w:sz="0" w:space="0" w:color="auto" w:frame="1"/>
        </w:rPr>
        <w:t>ecline</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Harvard Business Review</w:t>
      </w:r>
      <w:r w:rsidRPr="00F46160">
        <w:rPr>
          <w:rFonts w:ascii="Times New Roman" w:eastAsia="Times New Roman" w:hAnsi="Times New Roman" w:cs="Times New Roman"/>
          <w:color w:val="000000"/>
          <w:sz w:val="24"/>
          <w:szCs w:val="24"/>
          <w:bdr w:val="none" w:sz="0" w:space="0" w:color="auto" w:frame="1"/>
        </w:rPr>
        <w:t>, September/October.</w:t>
      </w:r>
    </w:p>
    <w:p w14:paraId="3E79565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4FF1A30A" w14:textId="754DBAC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1985.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Municipally Operated Public Access: Balancing a Paradoxical Relationship</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Community Television Review</w:t>
      </w:r>
      <w:r w:rsidRPr="00F46160">
        <w:rPr>
          <w:rFonts w:ascii="Times New Roman" w:eastAsia="Times New Roman" w:hAnsi="Times New Roman" w:cs="Times New Roman"/>
          <w:color w:val="000000"/>
          <w:sz w:val="24"/>
          <w:szCs w:val="24"/>
          <w:bdr w:val="none" w:sz="0" w:space="0" w:color="auto" w:frame="1"/>
        </w:rPr>
        <w:t>, 8, 3.</w:t>
      </w:r>
    </w:p>
    <w:p w14:paraId="04089E4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9AC2BD5" w14:textId="4202F8F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John E. Schwarz. 1984.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Will the Real Participants Please Stand Up? Misreporting and Vicarious Participation at the Local Level</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Public Opinion Quarterly</w:t>
      </w:r>
      <w:r w:rsidRPr="00F46160">
        <w:rPr>
          <w:rFonts w:ascii="Times New Roman" w:eastAsia="Times New Roman" w:hAnsi="Times New Roman" w:cs="Times New Roman"/>
          <w:color w:val="000000"/>
          <w:sz w:val="24"/>
          <w:szCs w:val="24"/>
          <w:bdr w:val="none" w:sz="0" w:space="0" w:color="auto" w:frame="1"/>
        </w:rPr>
        <w:t>, Winter.</w:t>
      </w:r>
    </w:p>
    <w:p w14:paraId="3D1A6CC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9CB3B46" w14:textId="07164765"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Henry Kenski. 1982.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Systems Theory and Foreign Policy Restructuring: Distance Change in Latin America, 1953-1970</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International Studies Quarterly</w:t>
      </w:r>
      <w:r w:rsidRPr="00F46160">
        <w:rPr>
          <w:rFonts w:ascii="Times New Roman" w:eastAsia="Times New Roman" w:hAnsi="Times New Roman" w:cs="Times New Roman"/>
          <w:color w:val="000000"/>
          <w:sz w:val="24"/>
          <w:szCs w:val="24"/>
          <w:bdr w:val="none" w:sz="0" w:space="0" w:color="auto" w:frame="1"/>
        </w:rPr>
        <w:t>, September.</w:t>
      </w:r>
    </w:p>
    <w:p w14:paraId="44ADBC61"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820A7CF" w14:textId="7CBDA67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John E. Schwarz. 1980.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Television Entertainment Programming and the Sociopolitical Attitudes of the Audience</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Journalism Quarterly</w:t>
      </w:r>
      <w:r w:rsidRPr="00F46160">
        <w:rPr>
          <w:rFonts w:ascii="Times New Roman" w:eastAsia="Times New Roman" w:hAnsi="Times New Roman" w:cs="Times New Roman"/>
          <w:color w:val="000000"/>
          <w:sz w:val="24"/>
          <w:szCs w:val="24"/>
          <w:bdr w:val="none" w:sz="0" w:space="0" w:color="auto" w:frame="1"/>
        </w:rPr>
        <w:t>, Fall.</w:t>
      </w:r>
    </w:p>
    <w:p w14:paraId="77D2907B"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3FDA82E" w14:textId="12A8D71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Schwarz, John E., Thomas J. Volgy. 1980.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Liberal and Conservative Voting in the House of Representatives: A National Model of Representation</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British Journal of Political Science</w:t>
      </w:r>
      <w:r w:rsidRPr="00F46160">
        <w:rPr>
          <w:rFonts w:ascii="Times New Roman" w:eastAsia="Times New Roman" w:hAnsi="Times New Roman" w:cs="Times New Roman"/>
          <w:color w:val="000000"/>
          <w:sz w:val="24"/>
          <w:szCs w:val="24"/>
          <w:bdr w:val="none" w:sz="0" w:space="0" w:color="auto" w:frame="1"/>
        </w:rPr>
        <w:t>, Fall.</w:t>
      </w:r>
    </w:p>
    <w:p w14:paraId="1529E35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302AF3D" w14:textId="725134F2"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Volgy, Thomas J., John E. Schwarz. 1978.</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xml:space="preserve"> On Television Viewing and Citizens’ Political Attitudes, Activity, and Knowledge: Another Look at the Impact of Media on Politics</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i/>
          <w:iCs/>
          <w:color w:val="000000"/>
          <w:sz w:val="24"/>
          <w:szCs w:val="24"/>
          <w:bdr w:val="none" w:sz="0" w:space="0" w:color="auto" w:frame="1"/>
        </w:rPr>
        <w:t> Western Political Quarterly</w:t>
      </w:r>
      <w:r w:rsidRPr="00F46160">
        <w:rPr>
          <w:rFonts w:ascii="Times New Roman" w:eastAsia="Times New Roman" w:hAnsi="Times New Roman" w:cs="Times New Roman"/>
          <w:color w:val="000000"/>
          <w:sz w:val="24"/>
          <w:szCs w:val="24"/>
          <w:bdr w:val="none" w:sz="0" w:space="0" w:color="auto" w:frame="1"/>
        </w:rPr>
        <w:t>, December.</w:t>
      </w:r>
    </w:p>
    <w:p w14:paraId="19096099"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7CB9239" w14:textId="306917B5"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Fenmore, Barton, Thomas J. Volgy. 1978.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Short Term Economic Change and Political Instability in Latin America</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Western Political Quarterly</w:t>
      </w:r>
      <w:r w:rsidRPr="00F46160">
        <w:rPr>
          <w:rFonts w:ascii="Times New Roman" w:eastAsia="Times New Roman" w:hAnsi="Times New Roman" w:cs="Times New Roman"/>
          <w:color w:val="000000"/>
          <w:sz w:val="24"/>
          <w:szCs w:val="24"/>
          <w:bdr w:val="none" w:sz="0" w:space="0" w:color="auto" w:frame="1"/>
        </w:rPr>
        <w:t>, December.</w:t>
      </w:r>
    </w:p>
    <w:p w14:paraId="77B54781"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008525EA" w14:textId="4ABF54E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Hildy Gottleib. 1977.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Some of My Best Friends are Letter-writers: Gladiators and Eccentrics Revisited</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Social Science Quarterly</w:t>
      </w:r>
      <w:r w:rsidRPr="00F46160">
        <w:rPr>
          <w:rFonts w:ascii="Times New Roman" w:eastAsia="Times New Roman" w:hAnsi="Times New Roman" w:cs="Times New Roman"/>
          <w:color w:val="000000"/>
          <w:sz w:val="24"/>
          <w:szCs w:val="24"/>
          <w:bdr w:val="none" w:sz="0" w:space="0" w:color="auto" w:frame="1"/>
        </w:rPr>
        <w:t>, September.</w:t>
      </w:r>
    </w:p>
    <w:p w14:paraId="0F0C33D7"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22D6A90" w14:textId="29289C60"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Henry Kenski. 1976.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Toward an Exploration of Comparative Foreign Policy Distance</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International Studies Quarterly</w:t>
      </w:r>
      <w:r w:rsidRPr="00F46160">
        <w:rPr>
          <w:rFonts w:ascii="Times New Roman" w:eastAsia="Times New Roman" w:hAnsi="Times New Roman" w:cs="Times New Roman"/>
          <w:color w:val="000000"/>
          <w:sz w:val="24"/>
          <w:szCs w:val="24"/>
          <w:bdr w:val="none" w:sz="0" w:space="0" w:color="auto" w:frame="1"/>
        </w:rPr>
        <w:t>, June.</w:t>
      </w:r>
    </w:p>
    <w:p w14:paraId="035E092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49917EBF" w14:textId="1603D7C8" w:rsidR="00F46160" w:rsidRPr="00F46160" w:rsidRDefault="00F46160" w:rsidP="00603981">
      <w:pPr>
        <w:spacing w:after="0" w:line="372" w:lineRule="atLeast"/>
        <w:ind w:right="-36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Karen Mashkin. 1975. </w:t>
      </w:r>
      <w:r w:rsidR="0060398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Sociopolitical Attitudes and Musical</w:t>
      </w:r>
      <w:r w:rsidR="00603981">
        <w:rPr>
          <w:rFonts w:ascii="Times New Roman" w:eastAsia="Times New Roman" w:hAnsi="Times New Roman" w:cs="Times New Roman"/>
          <w:color w:val="000000"/>
          <w:sz w:val="24"/>
          <w:szCs w:val="24"/>
          <w:bdr w:val="none" w:sz="0" w:space="0" w:color="auto" w:frame="1"/>
        </w:rPr>
        <w:t xml:space="preserve"> Preferences,”</w:t>
      </w:r>
      <w:r w:rsidRPr="00F46160">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i/>
          <w:iCs/>
          <w:color w:val="000000"/>
          <w:sz w:val="24"/>
          <w:szCs w:val="24"/>
          <w:bdr w:val="none" w:sz="0" w:space="0" w:color="auto" w:frame="1"/>
        </w:rPr>
        <w:t>Social Science Quarterly</w:t>
      </w:r>
      <w:r w:rsidRPr="00F46160">
        <w:rPr>
          <w:rFonts w:ascii="Times New Roman" w:eastAsia="Times New Roman" w:hAnsi="Times New Roman" w:cs="Times New Roman"/>
          <w:color w:val="000000"/>
          <w:sz w:val="24"/>
          <w:szCs w:val="24"/>
          <w:bdr w:val="none" w:sz="0" w:space="0" w:color="auto" w:frame="1"/>
        </w:rPr>
        <w:t>, December.</w:t>
      </w:r>
    </w:p>
    <w:p w14:paraId="6DB848F7"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51D414EE" w14:textId="2C79E362"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Sandra Sue Volgy. 1975.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Women and Politics: Political Correlates of Sex-Role Acceptance</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Social Science Quarterly</w:t>
      </w:r>
      <w:r w:rsidRPr="00F46160">
        <w:rPr>
          <w:rFonts w:ascii="Times New Roman" w:eastAsia="Times New Roman" w:hAnsi="Times New Roman" w:cs="Times New Roman"/>
          <w:color w:val="000000"/>
          <w:sz w:val="24"/>
          <w:szCs w:val="24"/>
          <w:bdr w:val="none" w:sz="0" w:space="0" w:color="auto" w:frame="1"/>
        </w:rPr>
        <w:t>, March.</w:t>
      </w:r>
    </w:p>
    <w:p w14:paraId="5033C93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DBA8217" w14:textId="5B14E44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Jon Quistgaard. 1974.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Correlates of Organizational Rewards in the United Nations: An Analysis of Environmental and Legislative Variables</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International Organization</w:t>
      </w:r>
      <w:r w:rsidRPr="00F46160">
        <w:rPr>
          <w:rFonts w:ascii="Times New Roman" w:eastAsia="Times New Roman" w:hAnsi="Times New Roman" w:cs="Times New Roman"/>
          <w:color w:val="000000"/>
          <w:sz w:val="24"/>
          <w:szCs w:val="24"/>
          <w:bdr w:val="none" w:sz="0" w:space="0" w:color="auto" w:frame="1"/>
        </w:rPr>
        <w:t>, Spring.</w:t>
      </w:r>
    </w:p>
    <w:p w14:paraId="271DA10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6B70F9D" w14:textId="4B85F15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1974.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Reducing Conflict in International Politics: The Impact of Structural Variables</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International Studies Quarterly</w:t>
      </w:r>
      <w:r w:rsidRPr="00F46160">
        <w:rPr>
          <w:rFonts w:ascii="Times New Roman" w:eastAsia="Times New Roman" w:hAnsi="Times New Roman" w:cs="Times New Roman"/>
          <w:color w:val="000000"/>
          <w:sz w:val="24"/>
          <w:szCs w:val="24"/>
          <w:bdr w:val="none" w:sz="0" w:space="0" w:color="auto" w:frame="1"/>
        </w:rPr>
        <w:t>, June.</w:t>
      </w:r>
    </w:p>
    <w:p w14:paraId="27DEC8DD"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28CC7D0F" w14:textId="6C88CBB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Hughes, Barry B., Thomas J. Volgy. 1973.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On the Difficult Business of Conducting Empirical, Descriptive Studies in a Data-Poor Area</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American Journal of Political Science</w:t>
      </w:r>
      <w:r w:rsidRPr="00F46160">
        <w:rPr>
          <w:rFonts w:ascii="Times New Roman" w:eastAsia="Times New Roman" w:hAnsi="Times New Roman" w:cs="Times New Roman"/>
          <w:color w:val="000000"/>
          <w:sz w:val="24"/>
          <w:szCs w:val="24"/>
          <w:bdr w:val="none" w:sz="0" w:space="0" w:color="auto" w:frame="1"/>
        </w:rPr>
        <w:t>, August.</w:t>
      </w:r>
    </w:p>
    <w:p w14:paraId="47E679D2"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6FDC512A" w14:textId="56FBB991"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Volgy, Thomas J. 1973.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The Role of the Outsider in Quasi-Legislative Systems: The Potential Utility of Legislative Models</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International Organization</w:t>
      </w:r>
      <w:r w:rsidRPr="00F46160">
        <w:rPr>
          <w:rFonts w:ascii="Times New Roman" w:eastAsia="Times New Roman" w:hAnsi="Times New Roman" w:cs="Times New Roman"/>
          <w:color w:val="000000"/>
          <w:sz w:val="24"/>
          <w:szCs w:val="24"/>
          <w:bdr w:val="none" w:sz="0" w:space="0" w:color="auto" w:frame="1"/>
        </w:rPr>
        <w:t>, Winter.</w:t>
      </w:r>
    </w:p>
    <w:p w14:paraId="7222BD5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39C63022" w14:textId="120ACF36"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Riggs, Robert E., Karen Feste, Barry Hughes, Thomas J. Volgy. 1970.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Behavioralism in the Study of the United Nations</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World Politics</w:t>
      </w:r>
      <w:r w:rsidRPr="00F46160">
        <w:rPr>
          <w:rFonts w:ascii="Times New Roman" w:eastAsia="Times New Roman" w:hAnsi="Times New Roman" w:cs="Times New Roman"/>
          <w:color w:val="000000"/>
          <w:sz w:val="24"/>
          <w:szCs w:val="24"/>
          <w:bdr w:val="none" w:sz="0" w:space="0" w:color="auto" w:frame="1"/>
        </w:rPr>
        <w:t>, January.</w:t>
      </w:r>
    </w:p>
    <w:p w14:paraId="0331627F"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w:t>
      </w:r>
    </w:p>
    <w:p w14:paraId="189C42F5" w14:textId="43BC14CC" w:rsidR="00F4616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w:t>
      </w:r>
      <w:r w:rsidR="00C241D4">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Hughes, Barry B., </w:t>
      </w:r>
      <w:r w:rsidR="00574A21">
        <w:rPr>
          <w:rFonts w:ascii="Times New Roman" w:eastAsia="Times New Roman" w:hAnsi="Times New Roman" w:cs="Times New Roman"/>
          <w:color w:val="000000"/>
          <w:sz w:val="24"/>
          <w:szCs w:val="24"/>
          <w:bdr w:val="none" w:sz="0" w:space="0" w:color="auto" w:frame="1"/>
        </w:rPr>
        <w:t xml:space="preserve">and </w:t>
      </w:r>
      <w:r w:rsidRPr="00F46160">
        <w:rPr>
          <w:rFonts w:ascii="Times New Roman" w:eastAsia="Times New Roman" w:hAnsi="Times New Roman" w:cs="Times New Roman"/>
          <w:color w:val="000000"/>
          <w:sz w:val="24"/>
          <w:szCs w:val="24"/>
          <w:bdr w:val="none" w:sz="0" w:space="0" w:color="auto" w:frame="1"/>
        </w:rPr>
        <w:t xml:space="preserve">Thomas J. Volgy. 1970. </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Distance in Foreign Policy Behavior: A Comparative Study of Eastern Europe</w:t>
      </w:r>
      <w:r w:rsidR="00574A21">
        <w:rPr>
          <w:rFonts w:ascii="Times New Roman" w:eastAsia="Times New Roman" w:hAnsi="Times New Roman" w:cs="Times New Roman"/>
          <w:color w:val="000000"/>
          <w:sz w:val="24"/>
          <w:szCs w:val="24"/>
          <w:bdr w:val="none" w:sz="0" w:space="0" w:color="auto" w:frame="1"/>
        </w:rPr>
        <w:t>,”</w:t>
      </w:r>
      <w:r w:rsidRPr="00F46160">
        <w:rPr>
          <w:rFonts w:ascii="Times New Roman" w:eastAsia="Times New Roman" w:hAnsi="Times New Roman" w:cs="Times New Roman"/>
          <w:color w:val="000000"/>
          <w:sz w:val="24"/>
          <w:szCs w:val="24"/>
          <w:bdr w:val="none" w:sz="0" w:space="0" w:color="auto" w:frame="1"/>
        </w:rPr>
        <w:t> </w:t>
      </w:r>
      <w:r w:rsidRPr="00F46160">
        <w:rPr>
          <w:rFonts w:ascii="Times New Roman" w:eastAsia="Times New Roman" w:hAnsi="Times New Roman" w:cs="Times New Roman"/>
          <w:i/>
          <w:iCs/>
          <w:color w:val="000000"/>
          <w:sz w:val="24"/>
          <w:szCs w:val="24"/>
          <w:bdr w:val="none" w:sz="0" w:space="0" w:color="auto" w:frame="1"/>
        </w:rPr>
        <w:t>Midwest Journal of Political Science</w:t>
      </w:r>
      <w:r w:rsidRPr="00F46160">
        <w:rPr>
          <w:rFonts w:ascii="Times New Roman" w:eastAsia="Times New Roman" w:hAnsi="Times New Roman" w:cs="Times New Roman"/>
          <w:color w:val="000000"/>
          <w:sz w:val="24"/>
          <w:szCs w:val="24"/>
          <w:bdr w:val="none" w:sz="0" w:space="0" w:color="auto" w:frame="1"/>
        </w:rPr>
        <w:t>, August</w:t>
      </w:r>
    </w:p>
    <w:p w14:paraId="4F857BE6" w14:textId="4EEF02F1" w:rsidR="00DB0A1A" w:rsidRDefault="00DB0A1A"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p>
    <w:p w14:paraId="4250AFF7" w14:textId="09BFA711" w:rsidR="00DB0A1A" w:rsidRPr="00DB0A1A" w:rsidRDefault="00DB0A1A" w:rsidP="00F46160">
      <w:pPr>
        <w:spacing w:after="0" w:line="372" w:lineRule="atLeast"/>
        <w:textAlignment w:val="baseline"/>
        <w:rPr>
          <w:rFonts w:ascii="Times New Roman" w:eastAsia="Times New Roman" w:hAnsi="Times New Roman" w:cs="Times New Roman"/>
          <w:b/>
          <w:bCs/>
          <w:color w:val="000000"/>
          <w:sz w:val="24"/>
          <w:szCs w:val="24"/>
        </w:rPr>
      </w:pPr>
      <w:r w:rsidRPr="00DB0A1A">
        <w:rPr>
          <w:rFonts w:ascii="Times New Roman" w:eastAsia="Times New Roman" w:hAnsi="Times New Roman" w:cs="Times New Roman"/>
          <w:b/>
          <w:bCs/>
          <w:color w:val="000000"/>
          <w:sz w:val="24"/>
          <w:szCs w:val="24"/>
          <w:bdr w:val="none" w:sz="0" w:space="0" w:color="auto" w:frame="1"/>
        </w:rPr>
        <w:t>CONFERENCE PRESENTATIONS</w:t>
      </w:r>
    </w:p>
    <w:p w14:paraId="3DC179E9" w14:textId="690E199C" w:rsidR="00F4616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w:t>
      </w:r>
      <w:r w:rsidR="00DB0A1A">
        <w:rPr>
          <w:rFonts w:ascii="Times New Roman" w:eastAsia="Times New Roman" w:hAnsi="Times New Roman" w:cs="Times New Roman"/>
          <w:color w:val="000000"/>
          <w:sz w:val="24"/>
          <w:szCs w:val="24"/>
          <w:bdr w:val="none" w:sz="0" w:space="0" w:color="auto" w:frame="1"/>
        </w:rPr>
        <w:tab/>
        <w:t>I have presented original research at scholarly, annual conferences at least twice every year since 1972. These conferences include the American Political Science Association, International Studies Association, European International Studies Association, International Political Science Association, Central and Eastern European International Studies Association, Russian International Studies Association, Brazilian International Studies Association, World International Studies Council, Midwest Political Science Association, Higher School of Economics (Moscow) Annual workshop on International Relations</w:t>
      </w:r>
      <w:r w:rsidR="00FB5102">
        <w:rPr>
          <w:rFonts w:ascii="Times New Roman" w:eastAsia="Times New Roman" w:hAnsi="Times New Roman" w:cs="Times New Roman"/>
          <w:color w:val="000000"/>
          <w:sz w:val="24"/>
          <w:szCs w:val="24"/>
          <w:bdr w:val="none" w:sz="0" w:space="0" w:color="auto" w:frame="1"/>
        </w:rPr>
        <w:t>, Trans Research Consortium’s annual meeting</w:t>
      </w:r>
      <w:r w:rsidR="00DB0A1A">
        <w:rPr>
          <w:rFonts w:ascii="Times New Roman" w:eastAsia="Times New Roman" w:hAnsi="Times New Roman" w:cs="Times New Roman"/>
          <w:color w:val="000000"/>
          <w:sz w:val="24"/>
          <w:szCs w:val="24"/>
          <w:bdr w:val="none" w:sz="0" w:space="0" w:color="auto" w:frame="1"/>
        </w:rPr>
        <w:t>.</w:t>
      </w:r>
    </w:p>
    <w:p w14:paraId="47280480" w14:textId="6541773E" w:rsidR="00E773FF" w:rsidRDefault="00E773FF"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p>
    <w:p w14:paraId="1B887013" w14:textId="5A0A376D" w:rsidR="00E773FF" w:rsidRPr="00E773FF" w:rsidRDefault="00E773FF" w:rsidP="00F46160">
      <w:pPr>
        <w:spacing w:after="0" w:line="372" w:lineRule="atLeast"/>
        <w:textAlignment w:val="baseline"/>
        <w:rPr>
          <w:rFonts w:ascii="Times New Roman" w:eastAsia="Times New Roman" w:hAnsi="Times New Roman" w:cs="Times New Roman"/>
          <w:b/>
          <w:bCs/>
          <w:color w:val="000000"/>
          <w:sz w:val="24"/>
          <w:szCs w:val="24"/>
          <w:bdr w:val="none" w:sz="0" w:space="0" w:color="auto" w:frame="1"/>
        </w:rPr>
      </w:pPr>
      <w:r w:rsidRPr="00E773FF">
        <w:rPr>
          <w:rFonts w:ascii="Times New Roman" w:eastAsia="Times New Roman" w:hAnsi="Times New Roman" w:cs="Times New Roman"/>
          <w:b/>
          <w:bCs/>
          <w:color w:val="000000"/>
          <w:sz w:val="24"/>
          <w:szCs w:val="24"/>
          <w:bdr w:val="none" w:sz="0" w:space="0" w:color="auto" w:frame="1"/>
        </w:rPr>
        <w:t>DATABASES</w:t>
      </w:r>
    </w:p>
    <w:p w14:paraId="54FD286A" w14:textId="487A653C" w:rsidR="00E773FF" w:rsidRDefault="0037637D"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 xml:space="preserve">    </w:t>
      </w:r>
      <w:r w:rsidR="00E773FF" w:rsidRPr="00E773FF">
        <w:rPr>
          <w:rFonts w:ascii="Times New Roman" w:eastAsia="Times New Roman" w:hAnsi="Times New Roman" w:cs="Times New Roman"/>
          <w:b/>
          <w:bCs/>
          <w:i/>
          <w:iCs/>
          <w:color w:val="000000"/>
          <w:sz w:val="24"/>
          <w:szCs w:val="24"/>
          <w:bdr w:val="none" w:sz="0" w:space="0" w:color="auto" w:frame="1"/>
        </w:rPr>
        <w:t>“FIGO”</w:t>
      </w:r>
      <w:r w:rsidR="00E773FF">
        <w:rPr>
          <w:rFonts w:ascii="Times New Roman" w:eastAsia="Times New Roman" w:hAnsi="Times New Roman" w:cs="Times New Roman"/>
          <w:color w:val="000000"/>
          <w:sz w:val="24"/>
          <w:szCs w:val="24"/>
          <w:bdr w:val="none" w:sz="0" w:space="0" w:color="auto" w:frame="1"/>
        </w:rPr>
        <w:t>: Formal intergovernmental Organizations Database (with Elizabeth Fausett)</w:t>
      </w:r>
    </w:p>
    <w:p w14:paraId="55333347" w14:textId="14659A25" w:rsidR="00E773FF" w:rsidRDefault="0037637D"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E773FF" w:rsidRPr="00E773FF">
        <w:rPr>
          <w:rFonts w:ascii="Times New Roman" w:eastAsia="Times New Roman" w:hAnsi="Times New Roman" w:cs="Times New Roman"/>
          <w:b/>
          <w:bCs/>
          <w:i/>
          <w:iCs/>
          <w:color w:val="000000"/>
          <w:sz w:val="24"/>
          <w:szCs w:val="24"/>
          <w:bdr w:val="none" w:sz="0" w:space="0" w:color="auto" w:frame="1"/>
        </w:rPr>
        <w:t>“DIPCON”</w:t>
      </w:r>
      <w:r w:rsidR="00E773FF">
        <w:rPr>
          <w:rFonts w:ascii="Times New Roman" w:eastAsia="Times New Roman" w:hAnsi="Times New Roman" w:cs="Times New Roman"/>
          <w:color w:val="000000"/>
          <w:sz w:val="24"/>
          <w:szCs w:val="24"/>
          <w:bdr w:val="none" w:sz="0" w:space="0" w:color="auto" w:frame="1"/>
        </w:rPr>
        <w:t>:  Formal Diplomatic Database (with Patrick Rhamey, Kirsa Cline, et al.)</w:t>
      </w:r>
    </w:p>
    <w:p w14:paraId="55B0A11E" w14:textId="7BDF2E72" w:rsidR="0037637D" w:rsidRDefault="0037637D"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E773FF" w:rsidRPr="00E773FF">
        <w:rPr>
          <w:rFonts w:ascii="Times New Roman" w:eastAsia="Times New Roman" w:hAnsi="Times New Roman" w:cs="Times New Roman"/>
          <w:b/>
          <w:bCs/>
          <w:i/>
          <w:iCs/>
          <w:color w:val="000000"/>
          <w:sz w:val="24"/>
          <w:szCs w:val="24"/>
          <w:bdr w:val="none" w:sz="0" w:space="0" w:color="auto" w:frame="1"/>
        </w:rPr>
        <w:t>“POLSHOCKS”</w:t>
      </w:r>
      <w:r w:rsidR="00E773FF">
        <w:rPr>
          <w:rFonts w:ascii="Times New Roman" w:eastAsia="Times New Roman" w:hAnsi="Times New Roman" w:cs="Times New Roman"/>
          <w:color w:val="000000"/>
          <w:sz w:val="24"/>
          <w:szCs w:val="24"/>
          <w:bdr w:val="none" w:sz="0" w:space="0" w:color="auto" w:frame="1"/>
        </w:rPr>
        <w:t>:  Political Shocks Database (with Kelly Gordell)</w:t>
      </w:r>
      <w:r>
        <w:rPr>
          <w:rFonts w:ascii="Times New Roman" w:eastAsia="Times New Roman" w:hAnsi="Times New Roman" w:cs="Times New Roman"/>
          <w:color w:val="000000"/>
          <w:sz w:val="24"/>
          <w:szCs w:val="24"/>
          <w:bdr w:val="none" w:sz="0" w:space="0" w:color="auto" w:frame="1"/>
        </w:rPr>
        <w:t xml:space="preserve">   </w:t>
      </w:r>
    </w:p>
    <w:p w14:paraId="23B6AF88" w14:textId="47190A49" w:rsidR="0037637D" w:rsidRPr="0037637D" w:rsidRDefault="0037637D"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Pr="0037637D">
        <w:rPr>
          <w:rFonts w:ascii="Times New Roman" w:eastAsia="Times New Roman" w:hAnsi="Times New Roman" w:cs="Times New Roman"/>
          <w:b/>
          <w:bCs/>
          <w:color w:val="000000"/>
          <w:sz w:val="24"/>
          <w:szCs w:val="24"/>
          <w:bdr w:val="none" w:sz="0" w:space="0" w:color="auto" w:frame="1"/>
        </w:rPr>
        <w:t>“</w:t>
      </w:r>
      <w:r>
        <w:rPr>
          <w:rFonts w:ascii="Times New Roman" w:eastAsia="Times New Roman" w:hAnsi="Times New Roman" w:cs="Times New Roman"/>
          <w:b/>
          <w:bCs/>
          <w:color w:val="000000"/>
          <w:sz w:val="24"/>
          <w:szCs w:val="24"/>
          <w:bdr w:val="none" w:sz="0" w:space="0" w:color="auto" w:frame="1"/>
        </w:rPr>
        <w:t>S</w:t>
      </w:r>
      <w:r w:rsidRPr="0037637D">
        <w:rPr>
          <w:rFonts w:ascii="Times New Roman" w:eastAsia="Times New Roman" w:hAnsi="Times New Roman" w:cs="Times New Roman"/>
          <w:b/>
          <w:bCs/>
          <w:color w:val="000000"/>
          <w:sz w:val="24"/>
          <w:szCs w:val="24"/>
          <w:bdr w:val="none" w:sz="0" w:space="0" w:color="auto" w:frame="1"/>
        </w:rPr>
        <w:t>VISITS</w:t>
      </w:r>
      <w:r>
        <w:rPr>
          <w:rFonts w:ascii="Times New Roman" w:eastAsia="Times New Roman" w:hAnsi="Times New Roman" w:cs="Times New Roman"/>
          <w:color w:val="000000"/>
          <w:sz w:val="24"/>
          <w:szCs w:val="24"/>
          <w:bdr w:val="none" w:sz="0" w:space="0" w:color="auto" w:frame="1"/>
        </w:rPr>
        <w:t>”: database of state visits by regions, post-Cold War era, with Sevi Silvia (in development)</w:t>
      </w:r>
    </w:p>
    <w:p w14:paraId="3ACD810B" w14:textId="77777777" w:rsidR="00DB0A1A" w:rsidRDefault="00DB0A1A" w:rsidP="00F46160">
      <w:pPr>
        <w:spacing w:after="0" w:line="350" w:lineRule="atLeast"/>
        <w:textAlignment w:val="baseline"/>
        <w:outlineLvl w:val="1"/>
        <w:rPr>
          <w:rFonts w:ascii="Times New Roman" w:eastAsia="Times New Roman" w:hAnsi="Times New Roman" w:cs="Times New Roman"/>
          <w:b/>
          <w:bCs/>
          <w:color w:val="000000"/>
          <w:sz w:val="24"/>
          <w:szCs w:val="24"/>
          <w:bdr w:val="none" w:sz="0" w:space="0" w:color="auto" w:frame="1"/>
        </w:rPr>
      </w:pPr>
    </w:p>
    <w:p w14:paraId="17279EA2" w14:textId="2A8E789C" w:rsidR="005C2156" w:rsidRDefault="005C2156" w:rsidP="00F46160">
      <w:pPr>
        <w:spacing w:after="0" w:line="350" w:lineRule="atLeast"/>
        <w:textAlignment w:val="baseline"/>
        <w:outlineLvl w:val="1"/>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GRANTS</w:t>
      </w:r>
    </w:p>
    <w:p w14:paraId="36B5C83F" w14:textId="0F56B59C" w:rsidR="005C2156" w:rsidRDefault="005C2156" w:rsidP="00F46160">
      <w:pPr>
        <w:spacing w:after="0" w:line="350" w:lineRule="atLeast"/>
        <w:textAlignment w:val="baseline"/>
        <w:outlineLvl w:val="1"/>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ab/>
      </w:r>
      <w:r w:rsidRPr="005C2156">
        <w:rPr>
          <w:rFonts w:ascii="Times New Roman" w:eastAsia="Times New Roman" w:hAnsi="Times New Roman" w:cs="Times New Roman"/>
          <w:color w:val="000000"/>
          <w:sz w:val="24"/>
          <w:szCs w:val="24"/>
          <w:bdr w:val="none" w:sz="0" w:space="0" w:color="auto" w:frame="1"/>
        </w:rPr>
        <w:t>Principal co-investigator, USAID grant for Impartial Oversight and Strategic Guidance on Privatization Process in Central Asia; awarded November 1995 through 1997 (consortium award for $7 million).</w:t>
      </w:r>
    </w:p>
    <w:p w14:paraId="0C81CE8F" w14:textId="6ADDEFDB" w:rsidR="005C2156" w:rsidRDefault="005C2156" w:rsidP="00F46160">
      <w:pPr>
        <w:spacing w:after="0" w:line="350" w:lineRule="atLeast"/>
        <w:textAlignment w:val="baseline"/>
        <w:outlineLvl w:val="1"/>
        <w:rPr>
          <w:rFonts w:ascii="Times New Roman" w:eastAsia="Times New Roman" w:hAnsi="Times New Roman" w:cs="Times New Roman"/>
          <w:color w:val="000000"/>
          <w:sz w:val="24"/>
          <w:szCs w:val="24"/>
          <w:bdr w:val="none" w:sz="0" w:space="0" w:color="auto" w:frame="1"/>
        </w:rPr>
      </w:pPr>
    </w:p>
    <w:p w14:paraId="5F478F54" w14:textId="4FC2ACEA" w:rsidR="005C2156" w:rsidRDefault="005C2156" w:rsidP="00F46160">
      <w:pPr>
        <w:spacing w:after="0" w:line="350" w:lineRule="atLeast"/>
        <w:textAlignment w:val="baseline"/>
        <w:outlineLvl w:val="1"/>
        <w:rPr>
          <w:rFonts w:ascii="Times New Roman" w:eastAsia="Times New Roman" w:hAnsi="Times New Roman" w:cs="Times New Roman"/>
          <w:color w:val="000000"/>
          <w:sz w:val="24"/>
          <w:szCs w:val="24"/>
          <w:bdr w:val="none" w:sz="0" w:space="0" w:color="auto" w:frame="1"/>
        </w:rPr>
      </w:pPr>
      <w:r w:rsidRPr="005C2156">
        <w:rPr>
          <w:rFonts w:ascii="Times New Roman" w:eastAsia="Times New Roman" w:hAnsi="Times New Roman" w:cs="Times New Roman"/>
          <w:b/>
          <w:bCs/>
          <w:color w:val="000000"/>
          <w:sz w:val="24"/>
          <w:szCs w:val="24"/>
          <w:bdr w:val="none" w:sz="0" w:space="0" w:color="auto" w:frame="1"/>
        </w:rPr>
        <w:t>EDITORIAL BOARDS</w:t>
      </w:r>
      <w:r>
        <w:rPr>
          <w:rFonts w:ascii="Times New Roman" w:eastAsia="Times New Roman" w:hAnsi="Times New Roman" w:cs="Times New Roman"/>
          <w:color w:val="000000"/>
          <w:sz w:val="24"/>
          <w:szCs w:val="24"/>
          <w:bdr w:val="none" w:sz="0" w:space="0" w:color="auto" w:frame="1"/>
        </w:rPr>
        <w:t>:</w:t>
      </w:r>
    </w:p>
    <w:p w14:paraId="408427A0" w14:textId="03D2D4AA" w:rsidR="005C2156" w:rsidRPr="00F46160" w:rsidRDefault="005C2156" w:rsidP="005C2156">
      <w:pPr>
        <w:spacing w:after="0" w:line="372" w:lineRule="atLeast"/>
        <w:ind w:left="720"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International Studies Quarterly</w:t>
      </w:r>
    </w:p>
    <w:p w14:paraId="28F0F72C"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International Studies Perspectives</w:t>
      </w:r>
    </w:p>
    <w:p w14:paraId="3F4728DA"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International Studies Review</w:t>
      </w:r>
    </w:p>
    <w:p w14:paraId="27F7132E"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Journal of International Relations and Development</w:t>
      </w:r>
    </w:p>
    <w:p w14:paraId="4CA79956" w14:textId="77777777" w:rsidR="005C2156" w:rsidRDefault="005C2156" w:rsidP="005C2156">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Foreign Policy Analysis</w:t>
      </w:r>
    </w:p>
    <w:p w14:paraId="54B258F9" w14:textId="77777777" w:rsidR="005C2156" w:rsidRPr="00F46160" w:rsidRDefault="005C2156" w:rsidP="005C2156">
      <w:pPr>
        <w:spacing w:after="0" w:line="372" w:lineRule="atLeast"/>
        <w:ind w:left="720"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International Political Sociology</w:t>
      </w:r>
    </w:p>
    <w:p w14:paraId="590C3567"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Global Governance</w:t>
      </w:r>
    </w:p>
    <w:p w14:paraId="44698E4E"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International Interactions</w:t>
      </w:r>
    </w:p>
    <w:p w14:paraId="208510AB"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Global Society</w:t>
      </w:r>
    </w:p>
    <w:p w14:paraId="2BDD2ACB"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European Review of International Studies</w:t>
      </w:r>
    </w:p>
    <w:p w14:paraId="5EBF69D6"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Vestnik MGIMO (Journal of International Relations)   </w:t>
      </w:r>
    </w:p>
    <w:p w14:paraId="704C2A81" w14:textId="7777777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Oxford Research Encyclopedia of International Studies</w:t>
      </w:r>
    </w:p>
    <w:p w14:paraId="3507890E" w14:textId="77777777" w:rsidR="005C2156" w:rsidRDefault="005C2156" w:rsidP="005C2156">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Oxford Research Encyclopedia of Empirical Research (advisory board)</w:t>
      </w:r>
    </w:p>
    <w:p w14:paraId="7A706C50" w14:textId="7D21B107" w:rsidR="005C2156" w:rsidRDefault="005C2156" w:rsidP="00F46160">
      <w:pPr>
        <w:spacing w:after="0" w:line="350" w:lineRule="atLeast"/>
        <w:textAlignment w:val="baseline"/>
        <w:outlineLvl w:val="1"/>
        <w:rPr>
          <w:rFonts w:ascii="Times New Roman" w:eastAsia="Times New Roman" w:hAnsi="Times New Roman" w:cs="Times New Roman"/>
          <w:color w:val="000000"/>
          <w:sz w:val="24"/>
          <w:szCs w:val="24"/>
          <w:bdr w:val="none" w:sz="0" w:space="0" w:color="auto" w:frame="1"/>
        </w:rPr>
      </w:pPr>
    </w:p>
    <w:p w14:paraId="646FAFAA" w14:textId="33895007" w:rsidR="005C2156" w:rsidRPr="005C2156" w:rsidRDefault="005C2156" w:rsidP="00F46160">
      <w:pPr>
        <w:spacing w:after="0" w:line="350" w:lineRule="atLeast"/>
        <w:textAlignment w:val="baseline"/>
        <w:outlineLvl w:val="1"/>
        <w:rPr>
          <w:rFonts w:ascii="Times New Roman" w:eastAsia="Times New Roman" w:hAnsi="Times New Roman" w:cs="Times New Roman"/>
          <w:b/>
          <w:bCs/>
          <w:color w:val="000000"/>
          <w:sz w:val="24"/>
          <w:szCs w:val="24"/>
          <w:bdr w:val="none" w:sz="0" w:space="0" w:color="auto" w:frame="1"/>
        </w:rPr>
      </w:pPr>
      <w:r w:rsidRPr="005C2156">
        <w:rPr>
          <w:rFonts w:ascii="Times New Roman" w:eastAsia="Times New Roman" w:hAnsi="Times New Roman" w:cs="Times New Roman"/>
          <w:b/>
          <w:bCs/>
          <w:color w:val="000000"/>
          <w:sz w:val="24"/>
          <w:szCs w:val="24"/>
          <w:bdr w:val="none" w:sz="0" w:space="0" w:color="auto" w:frame="1"/>
        </w:rPr>
        <w:t>MANUSCRIPT REVIEWER</w:t>
      </w:r>
    </w:p>
    <w:p w14:paraId="4A752348" w14:textId="4B9B7837" w:rsidR="005C2156" w:rsidRPr="00F46160" w:rsidRDefault="005C2156" w:rsidP="005C2156">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t xml:space="preserve">Houghton Mifflin, MacMillan, W.W. Norton, Prentice Hall, Cambridge University Press, </w:t>
      </w:r>
      <w:r w:rsidR="002F3AA7">
        <w:rPr>
          <w:rFonts w:ascii="Times New Roman" w:eastAsia="Times New Roman" w:hAnsi="Times New Roman" w:cs="Times New Roman"/>
          <w:color w:val="000000"/>
          <w:sz w:val="24"/>
          <w:szCs w:val="24"/>
          <w:bdr w:val="none" w:sz="0" w:space="0" w:color="auto" w:frame="1"/>
        </w:rPr>
        <w:t xml:space="preserve">Palgrave McMillan, </w:t>
      </w:r>
      <w:r>
        <w:rPr>
          <w:rFonts w:ascii="Times New Roman" w:eastAsia="Times New Roman" w:hAnsi="Times New Roman" w:cs="Times New Roman"/>
          <w:color w:val="000000"/>
          <w:sz w:val="24"/>
          <w:szCs w:val="24"/>
          <w:bdr w:val="none" w:sz="0" w:space="0" w:color="auto" w:frame="1"/>
        </w:rPr>
        <w:t>Social Science Quarterly, American Political Science Review, Journal of Conflict Resolution, Journal of Politics, International Organization, American Politics Quarterly, Western Political Quarterly, Political Review Quarterly, International Studies Quarterly, International Interactions, Journal of International Relations and Development, International Studies Review, European Review of International Relations, Review of International Organizations</w:t>
      </w:r>
      <w:r w:rsidR="00BD24ED">
        <w:rPr>
          <w:rFonts w:ascii="Times New Roman" w:eastAsia="Times New Roman" w:hAnsi="Times New Roman" w:cs="Times New Roman"/>
          <w:color w:val="000000"/>
          <w:sz w:val="24"/>
          <w:szCs w:val="24"/>
          <w:bdr w:val="none" w:sz="0" w:space="0" w:color="auto" w:frame="1"/>
        </w:rPr>
        <w:t>, European Politics and Society</w:t>
      </w:r>
    </w:p>
    <w:p w14:paraId="35CFF050" w14:textId="0AD76B8F" w:rsidR="005C2156" w:rsidRPr="005C2156" w:rsidRDefault="005C2156" w:rsidP="00F46160">
      <w:pPr>
        <w:spacing w:after="0" w:line="350" w:lineRule="atLeast"/>
        <w:textAlignment w:val="baseline"/>
        <w:outlineLvl w:val="1"/>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p>
    <w:p w14:paraId="426EC65F" w14:textId="16D8D31C" w:rsidR="00F46160" w:rsidRPr="00F46160" w:rsidRDefault="00F46160" w:rsidP="00F46160">
      <w:pPr>
        <w:spacing w:after="0" w:line="350" w:lineRule="atLeast"/>
        <w:textAlignment w:val="baseline"/>
        <w:outlineLvl w:val="1"/>
        <w:rPr>
          <w:rFonts w:ascii="Times New Roman" w:eastAsia="Times New Roman" w:hAnsi="Times New Roman" w:cs="Times New Roman"/>
          <w:b/>
          <w:bCs/>
          <w:color w:val="000000"/>
          <w:sz w:val="24"/>
          <w:szCs w:val="24"/>
        </w:rPr>
      </w:pPr>
      <w:r w:rsidRPr="00F46160">
        <w:rPr>
          <w:rFonts w:ascii="Times New Roman" w:eastAsia="Times New Roman" w:hAnsi="Times New Roman" w:cs="Times New Roman"/>
          <w:b/>
          <w:bCs/>
          <w:color w:val="000000"/>
          <w:sz w:val="24"/>
          <w:szCs w:val="24"/>
          <w:bdr w:val="none" w:sz="0" w:space="0" w:color="auto" w:frame="1"/>
        </w:rPr>
        <w:lastRenderedPageBreak/>
        <w:t>ACKNOWLEDGEMENTS</w:t>
      </w:r>
    </w:p>
    <w:p w14:paraId="2EBD057A"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The only person elected for four terms as Executive Director, International Studies Association, 1995-2015.</w:t>
      </w:r>
    </w:p>
    <w:p w14:paraId="2487E06E"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Co-chair, Standing Group on International Politics, International Political Science Association</w:t>
      </w:r>
    </w:p>
    <w:p w14:paraId="0BB99DE7"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Elected to the Executive Council by members of the Central and Eastern European International Studies Association, for the 2010-2012, 2013-2015 terms.</w:t>
      </w:r>
    </w:p>
    <w:p w14:paraId="6AEB5466" w14:textId="232DCA68"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Sole recipient of the ISA Presidents Award, awarded for exemplary and outstanding service to both the International Studies Association and the field of international relations, 2003</w:t>
      </w:r>
    </w:p>
    <w:p w14:paraId="6111B0B5"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One of two U.S. scholars invited to participate in the non-governmental counterpart to the six power talks on N. Korean nuclear proliferation, Seoul, September 2005</w:t>
      </w:r>
    </w:p>
    <w:p w14:paraId="7EB50011"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Robert O Burns Award for outstanding international public education, 2000.</w:t>
      </w:r>
    </w:p>
    <w:p w14:paraId="00D09719"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Annual Public Service Award, National Association of Social Workers, 1999.</w:t>
      </w:r>
    </w:p>
    <w:p w14:paraId="5D414491"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Common Cause, Public Service Award, 1997</w:t>
      </w:r>
    </w:p>
    <w:p w14:paraId="2BF04825"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U.S. State Department Delegate to the CSCE, 1994.</w:t>
      </w:r>
    </w:p>
    <w:p w14:paraId="3C0C6DBC"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National Advisory Committee, Leadership for America’s Cities, 1994--.</w:t>
      </w:r>
    </w:p>
    <w:p w14:paraId="43DAAB46"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Selected for Who’s Who in the United States, 1991--.</w:t>
      </w:r>
    </w:p>
    <w:p w14:paraId="36E97E70"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Selected for Who’s Who in International Affairs, 1997--</w:t>
      </w:r>
    </w:p>
    <w:p w14:paraId="36A458A5"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Recipient of the University of Arizona’s Distinguished Citizen Award, 1991.</w:t>
      </w:r>
    </w:p>
    <w:p w14:paraId="59E97021"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Board of Directors, National League of Cities, 1989--1991.</w:t>
      </w:r>
    </w:p>
    <w:p w14:paraId="6B7F990C"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Selected by USA TODAY as one of six new mayors “to watch”, 1987.</w:t>
      </w:r>
    </w:p>
    <w:p w14:paraId="191F5341" w14:textId="0DC75D09" w:rsidR="00F46160" w:rsidRPr="00F46160" w:rsidRDefault="00F46160" w:rsidP="00574A21">
      <w:pPr>
        <w:spacing w:after="0" w:line="372" w:lineRule="atLeast"/>
        <w:ind w:right="-450"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Pima County Bar Association Award for Outstanding Naturalized Citizen of the Year, 1987.</w:t>
      </w:r>
    </w:p>
    <w:p w14:paraId="61C99BAF"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Recipient, Oasis Award for outstanding production in public affairs programming, 1987.</w:t>
      </w:r>
    </w:p>
    <w:p w14:paraId="0E6675D3"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Recipient, Outstanding Teaching Award, School of Behavioral Sciences, 1987.</w:t>
      </w:r>
    </w:p>
    <w:p w14:paraId="0BC2CCB0"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Recipient, “Outstanding Young American” national award, 1981.</w:t>
      </w:r>
    </w:p>
    <w:p w14:paraId="4B3335C8"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As co-author of the book, The Forgotten Americans (W.W. Norton, 1992), selected as winner of the 1993 School of Behavioral Sciences best book author.</w:t>
      </w:r>
    </w:p>
    <w:p w14:paraId="06A31C31"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Selected as member of the international delegation to observe and validate Hungary’s first democratic national elections, 1990.</w:t>
      </w:r>
    </w:p>
    <w:p w14:paraId="3A7D31CF" w14:textId="77777777" w:rsidR="00F46160" w:rsidRPr="00F46160" w:rsidRDefault="00F46160" w:rsidP="00574A21">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Board of Advisors, Encyclopedia of Life Support Systems, 1996—</w:t>
      </w:r>
    </w:p>
    <w:p w14:paraId="770CE80B" w14:textId="1F32BA96" w:rsidR="00574A21" w:rsidRDefault="005C2156" w:rsidP="005C2156">
      <w:pPr>
        <w:spacing w:after="0" w:line="372" w:lineRule="atLeast"/>
        <w:textAlignment w:val="baseline"/>
        <w:rPr>
          <w:rFonts w:ascii="Arial" w:eastAsia="Times New Roman" w:hAnsi="Arial" w:cs="Arial"/>
          <w:b/>
          <w:bCs/>
          <w:color w:val="000000"/>
          <w:sz w:val="36"/>
          <w:szCs w:val="36"/>
          <w:bdr w:val="none" w:sz="0" w:space="0" w:color="auto" w:frame="1"/>
        </w:rPr>
      </w:pPr>
      <w:r>
        <w:rPr>
          <w:rFonts w:ascii="Times New Roman" w:eastAsia="Times New Roman" w:hAnsi="Times New Roman" w:cs="Times New Roman"/>
          <w:color w:val="000000"/>
          <w:sz w:val="24"/>
          <w:szCs w:val="24"/>
          <w:bdr w:val="none" w:sz="0" w:space="0" w:color="auto" w:frame="1"/>
        </w:rPr>
        <w:tab/>
      </w:r>
    </w:p>
    <w:p w14:paraId="6337EC1E" w14:textId="5D35E130" w:rsidR="00F46160" w:rsidRPr="00F46160" w:rsidRDefault="00F46160" w:rsidP="00F46160">
      <w:pPr>
        <w:spacing w:after="0" w:line="350" w:lineRule="atLeast"/>
        <w:textAlignment w:val="baseline"/>
        <w:outlineLvl w:val="1"/>
        <w:rPr>
          <w:rFonts w:ascii="Times New Roman" w:eastAsia="Times New Roman" w:hAnsi="Times New Roman" w:cs="Times New Roman"/>
          <w:b/>
          <w:bCs/>
          <w:color w:val="000000"/>
          <w:sz w:val="24"/>
          <w:szCs w:val="24"/>
        </w:rPr>
      </w:pPr>
      <w:r w:rsidRPr="00F46160">
        <w:rPr>
          <w:rFonts w:ascii="Times New Roman" w:eastAsia="Times New Roman" w:hAnsi="Times New Roman" w:cs="Times New Roman"/>
          <w:b/>
          <w:bCs/>
          <w:color w:val="000000"/>
          <w:sz w:val="24"/>
          <w:szCs w:val="24"/>
          <w:bdr w:val="none" w:sz="0" w:space="0" w:color="auto" w:frame="1"/>
        </w:rPr>
        <w:t>INTERNATIONAL ACTIVITIES</w:t>
      </w:r>
    </w:p>
    <w:p w14:paraId="736A187B" w14:textId="1B1C351A"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Arial" w:eastAsia="Times New Roman" w:hAnsi="Arial" w:cs="Arial"/>
          <w:color w:val="000000"/>
          <w:sz w:val="24"/>
          <w:szCs w:val="24"/>
          <w:bdr w:val="none" w:sz="0" w:space="0" w:color="auto" w:frame="1"/>
        </w:rPr>
        <w:t>           </w:t>
      </w:r>
      <w:r w:rsidRPr="00F46160">
        <w:rPr>
          <w:rFonts w:ascii="Times New Roman" w:eastAsia="Times New Roman" w:hAnsi="Times New Roman" w:cs="Times New Roman"/>
          <w:color w:val="000000"/>
          <w:sz w:val="24"/>
          <w:szCs w:val="24"/>
          <w:bdr w:val="none" w:sz="0" w:space="0" w:color="auto" w:frame="1"/>
        </w:rPr>
        <w:t>External Reviewer, Freiburg Institute for Advanced Studies, 2017-</w:t>
      </w:r>
    </w:p>
    <w:p w14:paraId="483A21DE"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External Reviewer, Israeli Science Foundation, 2017-</w:t>
      </w:r>
    </w:p>
    <w:p w14:paraId="79320CCC"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             External Reviewer, Russian Science Foundation, 2015—</w:t>
      </w:r>
    </w:p>
    <w:p w14:paraId="1021F56F"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External Reviewer, Slovenian Science Foundation, 2015—</w:t>
      </w:r>
    </w:p>
    <w:p w14:paraId="01D1589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External Reviewer, EU research programs, 2008, 2011</w:t>
      </w:r>
    </w:p>
    <w:p w14:paraId="5740C50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NATO fellowship, Brussels, Summer 2005.</w:t>
      </w:r>
    </w:p>
    <w:p w14:paraId="6AD3FA35"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State Department scholar, visiting; Slovenia, 2004; Bulgaria, 2004</w:t>
      </w:r>
    </w:p>
    <w:p w14:paraId="6132B179" w14:textId="12E0FBA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State Department Delegate to the Commission on Security and Cooperation in Europe,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Prague, 1994.</w:t>
      </w:r>
    </w:p>
    <w:p w14:paraId="70CF5049" w14:textId="118B2C8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Ukraine: Conducted training seminars for government leaders for the National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Democratic Institute, 1991, 1994.</w:t>
      </w:r>
    </w:p>
    <w:p w14:paraId="5C47FED9" w14:textId="3DAF48F1"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Russia:  Conducted training seminars for government leaders for the National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1991.</w:t>
      </w:r>
    </w:p>
    <w:p w14:paraId="5108AE43" w14:textId="4C20F5FD" w:rsidR="00F46160" w:rsidRPr="00F46160" w:rsidRDefault="00F46160" w:rsidP="00574A21">
      <w:pPr>
        <w:spacing w:after="0" w:line="372" w:lineRule="atLeast"/>
        <w:ind w:right="-54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Ukraine: Provided diagnostic assistance on local governance for the </w:t>
      </w:r>
      <w:r w:rsidR="00574A21">
        <w:rPr>
          <w:rFonts w:ascii="Times New Roman" w:eastAsia="Times New Roman" w:hAnsi="Times New Roman" w:cs="Times New Roman"/>
          <w:color w:val="000000"/>
          <w:sz w:val="24"/>
          <w:szCs w:val="24"/>
          <w:bdr w:val="none" w:sz="0" w:space="0" w:color="auto" w:frame="1"/>
        </w:rPr>
        <w:t>N</w:t>
      </w:r>
      <w:r w:rsidRPr="00F46160">
        <w:rPr>
          <w:rFonts w:ascii="Times New Roman" w:eastAsia="Times New Roman" w:hAnsi="Times New Roman" w:cs="Times New Roman"/>
          <w:color w:val="000000"/>
          <w:sz w:val="24"/>
          <w:szCs w:val="24"/>
          <w:bdr w:val="none" w:sz="0" w:space="0" w:color="auto" w:frame="1"/>
        </w:rPr>
        <w:t xml:space="preserve">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1992, 1993.</w:t>
      </w:r>
    </w:p>
    <w:p w14:paraId="55121B9A" w14:textId="61CC8FCE"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Ukraine:  Assisted with drafts of the national constitution for the National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1993.</w:t>
      </w:r>
    </w:p>
    <w:p w14:paraId="32B9C5ED" w14:textId="07E70816"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Kazakhstan:  Conducted training seminars for national, regional and municipal leadership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t>o</w:t>
      </w:r>
      <w:r w:rsidRPr="00F46160">
        <w:rPr>
          <w:rFonts w:ascii="Times New Roman" w:eastAsia="Times New Roman" w:hAnsi="Times New Roman" w:cs="Times New Roman"/>
          <w:color w:val="000000"/>
          <w:sz w:val="24"/>
          <w:szCs w:val="24"/>
          <w:bdr w:val="none" w:sz="0" w:space="0" w:color="auto" w:frame="1"/>
        </w:rPr>
        <w:t>n behalf of USIA and IESC, 1993,</w:t>
      </w:r>
      <w:r w:rsidR="00834A86">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1994, 1995, 1996, 2002.</w:t>
      </w:r>
    </w:p>
    <w:p w14:paraId="1BEAECEB" w14:textId="5C5057A3"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Estonia:  Provided local government feasibility assessment for National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and USAID, 1993.</w:t>
      </w:r>
    </w:p>
    <w:p w14:paraId="1E8FA25A"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Estonia:  Trained mayors and administrators for National Democratic Institute, 1994.</w:t>
      </w:r>
    </w:p>
    <w:p w14:paraId="07542C44" w14:textId="66D7568D"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Hungary:  Assisted on local governance and economic development in Pecs, in behalf of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the City of Tucson, 1993.</w:t>
      </w:r>
    </w:p>
    <w:p w14:paraId="4332F0D0" w14:textId="1AE4A6EC"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Nicaragua:  Trained mayors in developing local governmental infrastructure for Santa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Cruz Institute and USIA, 1993.</w:t>
      </w:r>
    </w:p>
    <w:p w14:paraId="144D39AD" w14:textId="63DD8F85"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Bulgaria:  Trained representatives in local governance and ethnic relations for Santa Cruz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and USAID, 1995.</w:t>
      </w:r>
    </w:p>
    <w:p w14:paraId="71AA5AB7" w14:textId="791FBB8E"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Hungary:  Monitored the first national democratic elections for National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1990.</w:t>
      </w:r>
    </w:p>
    <w:p w14:paraId="2F671984" w14:textId="6288A3A0"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Guyana: Conducted democratization seminars </w:t>
      </w:r>
      <w:r w:rsidR="00834A86">
        <w:rPr>
          <w:rFonts w:ascii="Times New Roman" w:eastAsia="Times New Roman" w:hAnsi="Times New Roman" w:cs="Times New Roman"/>
          <w:color w:val="000000"/>
          <w:sz w:val="24"/>
          <w:szCs w:val="24"/>
          <w:bdr w:val="none" w:sz="0" w:space="0" w:color="auto" w:frame="1"/>
        </w:rPr>
        <w:t>o</w:t>
      </w:r>
      <w:r w:rsidRPr="00F46160">
        <w:rPr>
          <w:rFonts w:ascii="Times New Roman" w:eastAsia="Times New Roman" w:hAnsi="Times New Roman" w:cs="Times New Roman"/>
          <w:color w:val="000000"/>
          <w:sz w:val="24"/>
          <w:szCs w:val="24"/>
          <w:bdr w:val="none" w:sz="0" w:space="0" w:color="auto" w:frame="1"/>
        </w:rPr>
        <w:t xml:space="preserve">n behalf of the National Democratic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Institute for International Affairs, 1995</w:t>
      </w:r>
    </w:p>
    <w:p w14:paraId="214A9A52" w14:textId="255BC03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xml:space="preserve">            Romania: Conducted training for mayors in democratization processes, for National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Democratic Institute, 1996</w:t>
      </w:r>
    </w:p>
    <w:p w14:paraId="460F0C9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Slovakia:  Trained Parliamentarians and party leaders in national election process,1997.</w:t>
      </w:r>
    </w:p>
    <w:p w14:paraId="4A61C2CF" w14:textId="2252DB84"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lastRenderedPageBreak/>
        <w:t xml:space="preserve">            Developed sister city programs between the City of Tucson and Almaty, Kazakhstan;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Pecs, Hungary, 1987-1991.</w:t>
      </w:r>
    </w:p>
    <w:p w14:paraId="237B5884"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Led economic development missions to Mexico, Taiwan, Germany, 1987-1991.</w:t>
      </w:r>
    </w:p>
    <w:p w14:paraId="4DFF8736" w14:textId="7ABCC93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Board of Advisors, Democracy Institute, Washington DC, 1993--</w:t>
      </w:r>
      <w:r w:rsidR="00AF19A8">
        <w:rPr>
          <w:rFonts w:ascii="Times New Roman" w:eastAsia="Times New Roman" w:hAnsi="Times New Roman" w:cs="Times New Roman"/>
          <w:color w:val="000000"/>
          <w:sz w:val="24"/>
          <w:szCs w:val="24"/>
          <w:bdr w:val="none" w:sz="0" w:space="0" w:color="auto" w:frame="1"/>
        </w:rPr>
        <w:t>97</w:t>
      </w:r>
      <w:r w:rsidRPr="00F46160">
        <w:rPr>
          <w:rFonts w:ascii="Times New Roman" w:eastAsia="Times New Roman" w:hAnsi="Times New Roman" w:cs="Times New Roman"/>
          <w:color w:val="000000"/>
          <w:sz w:val="24"/>
          <w:szCs w:val="24"/>
          <w:bdr w:val="none" w:sz="0" w:space="0" w:color="auto" w:frame="1"/>
        </w:rPr>
        <w:t>.</w:t>
      </w:r>
    </w:p>
    <w:p w14:paraId="294D9761"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Atlantic Council Fellow, 2001</w:t>
      </w:r>
    </w:p>
    <w:p w14:paraId="68D5D60C" w14:textId="77777777" w:rsidR="00834A86" w:rsidRDefault="00834A86" w:rsidP="00F46160">
      <w:pPr>
        <w:spacing w:after="0" w:line="350" w:lineRule="atLeast"/>
        <w:textAlignment w:val="baseline"/>
        <w:outlineLvl w:val="1"/>
        <w:rPr>
          <w:rFonts w:ascii="Arial" w:eastAsia="Times New Roman" w:hAnsi="Arial" w:cs="Arial"/>
          <w:b/>
          <w:bCs/>
          <w:color w:val="000000"/>
          <w:sz w:val="36"/>
          <w:szCs w:val="36"/>
          <w:bdr w:val="none" w:sz="0" w:space="0" w:color="auto" w:frame="1"/>
        </w:rPr>
      </w:pPr>
    </w:p>
    <w:p w14:paraId="20B52248" w14:textId="7C9402A1" w:rsidR="00F46160" w:rsidRPr="00F46160" w:rsidRDefault="00F46160" w:rsidP="00F46160">
      <w:pPr>
        <w:spacing w:after="0" w:line="350" w:lineRule="atLeast"/>
        <w:textAlignment w:val="baseline"/>
        <w:outlineLvl w:val="1"/>
        <w:rPr>
          <w:rFonts w:ascii="Times New Roman" w:eastAsia="Times New Roman" w:hAnsi="Times New Roman" w:cs="Times New Roman"/>
          <w:b/>
          <w:bCs/>
          <w:color w:val="000000"/>
          <w:sz w:val="24"/>
          <w:szCs w:val="24"/>
        </w:rPr>
      </w:pPr>
      <w:r w:rsidRPr="00F46160">
        <w:rPr>
          <w:rFonts w:ascii="Times New Roman" w:eastAsia="Times New Roman" w:hAnsi="Times New Roman" w:cs="Times New Roman"/>
          <w:b/>
          <w:bCs/>
          <w:color w:val="000000"/>
          <w:sz w:val="24"/>
          <w:szCs w:val="24"/>
          <w:bdr w:val="none" w:sz="0" w:space="0" w:color="auto" w:frame="1"/>
        </w:rPr>
        <w:t xml:space="preserve">NATIONAL </w:t>
      </w:r>
      <w:r w:rsidR="00834A86">
        <w:rPr>
          <w:rFonts w:ascii="Times New Roman" w:eastAsia="Times New Roman" w:hAnsi="Times New Roman" w:cs="Times New Roman"/>
          <w:b/>
          <w:bCs/>
          <w:color w:val="000000"/>
          <w:sz w:val="24"/>
          <w:szCs w:val="24"/>
          <w:bdr w:val="none" w:sz="0" w:space="0" w:color="auto" w:frame="1"/>
        </w:rPr>
        <w:t xml:space="preserve">ACTIVITIES: </w:t>
      </w:r>
    </w:p>
    <w:p w14:paraId="5FF0E6EA" w14:textId="5535D166" w:rsidR="00F46160" w:rsidRPr="00F46160" w:rsidRDefault="00F46160" w:rsidP="00834A86">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Testimony given:</w:t>
      </w:r>
      <w:r w:rsidR="00834A86" w:rsidRPr="00834A86">
        <w:rPr>
          <w:rFonts w:ascii="Times New Roman" w:eastAsia="Times New Roman" w:hAnsi="Times New Roman" w:cs="Times New Roman"/>
          <w:color w:val="000000"/>
          <w:sz w:val="24"/>
          <w:szCs w:val="24"/>
          <w:bdr w:val="none" w:sz="0" w:space="0" w:color="auto" w:frame="1"/>
        </w:rPr>
        <w:t xml:space="preserve"> </w:t>
      </w:r>
    </w:p>
    <w:p w14:paraId="37D79924" w14:textId="16B2C258" w:rsidR="00F46160" w:rsidRPr="00F46160" w:rsidRDefault="00F46160" w:rsidP="00834A86">
      <w:pPr>
        <w:spacing w:after="0" w:line="372" w:lineRule="atLeast"/>
        <w:ind w:right="-9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U.S. House of Representatives, Public Works Committee, on</w:t>
      </w:r>
      <w:r w:rsidR="00834A86" w:rsidRPr="00834A86">
        <w:rPr>
          <w:rFonts w:ascii="Times New Roman" w:eastAsia="Times New Roman" w:hAnsi="Times New Roman" w:cs="Times New Roman"/>
          <w:color w:val="000000"/>
          <w:sz w:val="24"/>
          <w:szCs w:val="24"/>
          <w:bdr w:val="none" w:sz="0" w:space="0" w:color="auto" w:frame="1"/>
        </w:rPr>
        <w:t xml:space="preserve"> </w:t>
      </w:r>
      <w:r w:rsidRPr="00F46160">
        <w:rPr>
          <w:rFonts w:ascii="Times New Roman" w:eastAsia="Times New Roman" w:hAnsi="Times New Roman" w:cs="Times New Roman"/>
          <w:color w:val="000000"/>
          <w:sz w:val="24"/>
          <w:szCs w:val="24"/>
          <w:bdr w:val="none" w:sz="0" w:space="0" w:color="auto" w:frame="1"/>
        </w:rPr>
        <w:t xml:space="preserve">federal transportation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policy, 1981.</w:t>
      </w:r>
    </w:p>
    <w:p w14:paraId="651AD6C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National Governors Association, on transportation policy, 1982.</w:t>
      </w:r>
    </w:p>
    <w:p w14:paraId="51ADEB21" w14:textId="7A013BCC" w:rsidR="00F46160" w:rsidRDefault="00F46160" w:rsidP="00834A86">
      <w:pPr>
        <w:spacing w:after="0" w:line="372" w:lineRule="atLeast"/>
        <w:ind w:right="-540"/>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National Women’s Political Caucus Convention, on telecommunications technologies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and political socialization, 1983.</w:t>
      </w:r>
    </w:p>
    <w:p w14:paraId="21899E35" w14:textId="77777777" w:rsidR="00834A86" w:rsidRPr="00F46160" w:rsidRDefault="00834A86" w:rsidP="00834A86">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United States Senate, Finance Committee, on federal transportation policy, 1985.</w:t>
      </w:r>
    </w:p>
    <w:p w14:paraId="37871BAA" w14:textId="4BF16660" w:rsidR="00834A86" w:rsidRPr="00F46160" w:rsidRDefault="00834A86" w:rsidP="00834A86">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w:t>
      </w: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U.S. House of Representatives, Telecommunications Committee, on oversight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needs for telecommunications, 1988.</w:t>
      </w:r>
    </w:p>
    <w:p w14:paraId="1822273C" w14:textId="13E15990" w:rsidR="00F4616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Arial" w:eastAsia="Times New Roman" w:hAnsi="Arial" w:cs="Arial"/>
          <w:color w:val="000000"/>
          <w:sz w:val="24"/>
          <w:szCs w:val="24"/>
          <w:bdr w:val="none" w:sz="0" w:space="0" w:color="auto" w:frame="1"/>
        </w:rPr>
        <w:t>            </w:t>
      </w:r>
      <w:r w:rsidRPr="00F46160">
        <w:rPr>
          <w:rFonts w:ascii="Times New Roman" w:eastAsia="Times New Roman" w:hAnsi="Times New Roman" w:cs="Times New Roman"/>
          <w:color w:val="000000"/>
          <w:sz w:val="24"/>
          <w:szCs w:val="24"/>
          <w:bdr w:val="none" w:sz="0" w:space="0" w:color="auto" w:frame="1"/>
        </w:rPr>
        <w:t xml:space="preserve">United States Congress, negotiator on behalf of the National League of Cities on </w:t>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00FD7AE0">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Telecommunications Law (Senate Bill 66), enacted 1984.</w:t>
      </w:r>
    </w:p>
    <w:p w14:paraId="18FEBEA7" w14:textId="74AE7034" w:rsidR="00834A86" w:rsidRPr="00F46160" w:rsidRDefault="00834A86" w:rsidP="00834A86">
      <w:pPr>
        <w:spacing w:after="0" w:line="372"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ab/>
      </w:r>
      <w:r w:rsidRPr="00F46160">
        <w:rPr>
          <w:rFonts w:ascii="Times New Roman" w:eastAsia="Times New Roman" w:hAnsi="Times New Roman" w:cs="Times New Roman"/>
          <w:color w:val="000000"/>
          <w:sz w:val="24"/>
          <w:szCs w:val="24"/>
          <w:bdr w:val="none" w:sz="0" w:space="0" w:color="auto" w:frame="1"/>
        </w:rPr>
        <w:t xml:space="preserve"> National Democratic Convention:  Delegate, 1984; Delegate and Rules Committee 1992</w:t>
      </w:r>
    </w:p>
    <w:p w14:paraId="1EBAA816" w14:textId="7DC94E49"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U.S. Senate, Anti-Trust Committee, on cable legislation, 1989.</w:t>
      </w:r>
    </w:p>
    <w:p w14:paraId="79CF1002" w14:textId="669848DA"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National Democratic Party, Rules Committee, 1992.</w:t>
      </w:r>
    </w:p>
    <w:p w14:paraId="17A60986" w14:textId="2927AF62" w:rsidR="00F46160" w:rsidRPr="00F46160" w:rsidRDefault="00F46160" w:rsidP="00834A86">
      <w:pPr>
        <w:spacing w:after="0" w:line="372" w:lineRule="atLeast"/>
        <w:ind w:right="-63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Speaker and Participant, on campaign finance reform, for Center on Responsive Politics, 1992.</w:t>
      </w:r>
    </w:p>
    <w:p w14:paraId="2C2794B1" w14:textId="77777777" w:rsidR="00834A86" w:rsidRDefault="00834A86" w:rsidP="00F46160">
      <w:pPr>
        <w:spacing w:after="0" w:line="350" w:lineRule="atLeast"/>
        <w:textAlignment w:val="baseline"/>
        <w:outlineLvl w:val="1"/>
        <w:rPr>
          <w:rFonts w:ascii="Arial" w:eastAsia="Times New Roman" w:hAnsi="Arial" w:cs="Arial"/>
          <w:b/>
          <w:bCs/>
          <w:color w:val="000000"/>
          <w:sz w:val="36"/>
          <w:szCs w:val="36"/>
          <w:bdr w:val="none" w:sz="0" w:space="0" w:color="auto" w:frame="1"/>
        </w:rPr>
      </w:pPr>
    </w:p>
    <w:p w14:paraId="57C829A1" w14:textId="58220506" w:rsidR="00F46160" w:rsidRPr="00F46160" w:rsidRDefault="00F46160" w:rsidP="00F46160">
      <w:pPr>
        <w:spacing w:after="0" w:line="350" w:lineRule="atLeast"/>
        <w:textAlignment w:val="baseline"/>
        <w:outlineLvl w:val="1"/>
        <w:rPr>
          <w:rFonts w:ascii="Times New Roman" w:eastAsia="Times New Roman" w:hAnsi="Times New Roman" w:cs="Times New Roman"/>
          <w:b/>
          <w:bCs/>
          <w:color w:val="000000"/>
          <w:sz w:val="24"/>
          <w:szCs w:val="24"/>
        </w:rPr>
      </w:pPr>
      <w:r w:rsidRPr="00F46160">
        <w:rPr>
          <w:rFonts w:ascii="Times New Roman" w:eastAsia="Times New Roman" w:hAnsi="Times New Roman" w:cs="Times New Roman"/>
          <w:b/>
          <w:bCs/>
          <w:color w:val="000000"/>
          <w:sz w:val="24"/>
          <w:szCs w:val="24"/>
          <w:bdr w:val="none" w:sz="0" w:space="0" w:color="auto" w:frame="1"/>
        </w:rPr>
        <w:t>MEDIA PRODUCTIONS AND MEDIA ACTIVITIES</w:t>
      </w:r>
    </w:p>
    <w:p w14:paraId="34F1D80F"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Politics and The Press: Media and Official Relations, 1987.</w:t>
      </w:r>
    </w:p>
    <w:p w14:paraId="3CFA97BC"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Politics and The Press: Print Media, 1990.</w:t>
      </w:r>
    </w:p>
    <w:p w14:paraId="749BCA6E"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Politics and the Press: Television, 1990.</w:t>
      </w:r>
    </w:p>
    <w:p w14:paraId="17B1D493"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Advertising Campaigns and Elections, 1990.</w:t>
      </w:r>
    </w:p>
    <w:p w14:paraId="1C34D390" w14:textId="77777777" w:rsidR="00F46160" w:rsidRPr="00F46160" w:rsidRDefault="00F46160" w:rsidP="00F46160">
      <w:pPr>
        <w:spacing w:after="0" w:line="372" w:lineRule="atLeast"/>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            Television and the Future of New Technologies, 1990.</w:t>
      </w:r>
    </w:p>
    <w:p w14:paraId="2444D570" w14:textId="77777777" w:rsidR="00FD7AE0" w:rsidRDefault="00F46160" w:rsidP="00F46160">
      <w:pPr>
        <w:spacing w:after="0" w:line="372" w:lineRule="atLeast"/>
        <w:textAlignment w:val="baseline"/>
        <w:rPr>
          <w:rFonts w:ascii="Times New Roman" w:eastAsia="Times New Roman" w:hAnsi="Times New Roman" w:cs="Times New Roman"/>
          <w:color w:val="000000"/>
          <w:sz w:val="24"/>
          <w:szCs w:val="24"/>
          <w:bdr w:val="none" w:sz="0" w:space="0" w:color="auto" w:frame="1"/>
        </w:rPr>
      </w:pPr>
      <w:r w:rsidRPr="00F46160">
        <w:rPr>
          <w:rFonts w:ascii="Times New Roman" w:eastAsia="Times New Roman" w:hAnsi="Times New Roman" w:cs="Times New Roman"/>
          <w:color w:val="000000"/>
          <w:sz w:val="24"/>
          <w:szCs w:val="24"/>
          <w:bdr w:val="none" w:sz="0" w:space="0" w:color="auto" w:frame="1"/>
        </w:rPr>
        <w:t xml:space="preserve">            </w:t>
      </w:r>
    </w:p>
    <w:p w14:paraId="31A4EBB8" w14:textId="1378B2A0" w:rsidR="00F46160" w:rsidRPr="00F46160" w:rsidRDefault="00F46160" w:rsidP="00FD7AE0">
      <w:pPr>
        <w:spacing w:after="0" w:line="372" w:lineRule="atLeast"/>
        <w:ind w:firstLine="720"/>
        <w:textAlignment w:val="baseline"/>
        <w:rPr>
          <w:rFonts w:ascii="Times New Roman" w:eastAsia="Times New Roman" w:hAnsi="Times New Roman" w:cs="Times New Roman"/>
          <w:color w:val="000000"/>
          <w:sz w:val="24"/>
          <w:szCs w:val="24"/>
        </w:rPr>
      </w:pPr>
      <w:r w:rsidRPr="00F46160">
        <w:rPr>
          <w:rFonts w:ascii="Times New Roman" w:eastAsia="Times New Roman" w:hAnsi="Times New Roman" w:cs="Times New Roman"/>
          <w:color w:val="000000"/>
          <w:sz w:val="24"/>
          <w:szCs w:val="24"/>
          <w:bdr w:val="none" w:sz="0" w:space="0" w:color="auto" w:frame="1"/>
        </w:rPr>
        <w:t>Op Ed pieces and interviews/analysis for </w:t>
      </w:r>
      <w:r w:rsidRPr="00F46160">
        <w:rPr>
          <w:rFonts w:ascii="Times New Roman" w:eastAsia="Times New Roman" w:hAnsi="Times New Roman" w:cs="Times New Roman"/>
          <w:i/>
          <w:iCs/>
          <w:color w:val="000000"/>
          <w:sz w:val="24"/>
          <w:szCs w:val="24"/>
          <w:bdr w:val="none" w:sz="0" w:space="0" w:color="auto" w:frame="1"/>
        </w:rPr>
        <w:t xml:space="preserve">Arizona Daily Star; Newsday; </w:t>
      </w:r>
      <w:r w:rsidR="005C2156">
        <w:rPr>
          <w:rFonts w:ascii="Times New Roman" w:eastAsia="Times New Roman" w:hAnsi="Times New Roman" w:cs="Times New Roman"/>
          <w:i/>
          <w:iCs/>
          <w:color w:val="000000"/>
          <w:sz w:val="24"/>
          <w:szCs w:val="24"/>
          <w:bdr w:val="none" w:sz="0" w:space="0" w:color="auto" w:frame="1"/>
        </w:rPr>
        <w:t xml:space="preserve">Newsweek, </w:t>
      </w:r>
      <w:r w:rsidRPr="00F46160">
        <w:rPr>
          <w:rFonts w:ascii="Times New Roman" w:eastAsia="Times New Roman" w:hAnsi="Times New Roman" w:cs="Times New Roman"/>
          <w:i/>
          <w:iCs/>
          <w:color w:val="000000"/>
          <w:sz w:val="24"/>
          <w:szCs w:val="24"/>
          <w:bdr w:val="none" w:sz="0" w:space="0" w:color="auto" w:frame="1"/>
        </w:rPr>
        <w:t xml:space="preserve">Tucson Citizen; New York Times, Politico, Le Monde, Arizona Republic, NBC, CBS, Associated Press, PBS, NPR, Fox, New Republic, Newsweek, Agence </w:t>
      </w:r>
      <w:r w:rsidR="00AF19A8">
        <w:rPr>
          <w:rFonts w:ascii="Times New Roman" w:eastAsia="Times New Roman" w:hAnsi="Times New Roman" w:cs="Times New Roman"/>
          <w:i/>
          <w:iCs/>
          <w:color w:val="000000"/>
          <w:sz w:val="24"/>
          <w:szCs w:val="24"/>
          <w:bdr w:val="none" w:sz="0" w:space="0" w:color="auto" w:frame="1"/>
        </w:rPr>
        <w:t>France-</w:t>
      </w:r>
      <w:r w:rsidRPr="00F46160">
        <w:rPr>
          <w:rFonts w:ascii="Times New Roman" w:eastAsia="Times New Roman" w:hAnsi="Times New Roman" w:cs="Times New Roman"/>
          <w:i/>
          <w:iCs/>
          <w:color w:val="000000"/>
          <w:sz w:val="24"/>
          <w:szCs w:val="24"/>
          <w:bdr w:val="none" w:sz="0" w:space="0" w:color="auto" w:frame="1"/>
        </w:rPr>
        <w:t xml:space="preserve">Press, BBC, Las Vegas </w:t>
      </w:r>
      <w:r w:rsidRPr="00F46160">
        <w:rPr>
          <w:rFonts w:ascii="Times New Roman" w:eastAsia="Times New Roman" w:hAnsi="Times New Roman" w:cs="Times New Roman"/>
          <w:i/>
          <w:iCs/>
          <w:color w:val="000000"/>
          <w:sz w:val="24"/>
          <w:szCs w:val="24"/>
          <w:bdr w:val="none" w:sz="0" w:space="0" w:color="auto" w:frame="1"/>
        </w:rPr>
        <w:lastRenderedPageBreak/>
        <w:t>Review-Journal, Courthouse News Service, USA Today</w:t>
      </w:r>
      <w:r w:rsidR="00FD7AE0">
        <w:rPr>
          <w:rFonts w:ascii="Times New Roman" w:eastAsia="Times New Roman" w:hAnsi="Times New Roman" w:cs="Times New Roman"/>
          <w:i/>
          <w:iCs/>
          <w:color w:val="000000"/>
          <w:sz w:val="24"/>
          <w:szCs w:val="24"/>
          <w:bdr w:val="none" w:sz="0" w:space="0" w:color="auto" w:frame="1"/>
        </w:rPr>
        <w:t xml:space="preserve">, Reuters, Washington Post, Russian News Service. </w:t>
      </w:r>
    </w:p>
    <w:p w14:paraId="52435602" w14:textId="77777777" w:rsidR="008C183B" w:rsidRPr="00834A86" w:rsidRDefault="008C183B">
      <w:pPr>
        <w:rPr>
          <w:rFonts w:ascii="Times New Roman" w:hAnsi="Times New Roman" w:cs="Times New Roman"/>
        </w:rPr>
      </w:pPr>
    </w:p>
    <w:sectPr w:rsidR="008C183B" w:rsidRPr="00834A8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8963F" w14:textId="77777777" w:rsidR="00B07C0C" w:rsidRDefault="00B07C0C" w:rsidP="00DB0A1A">
      <w:pPr>
        <w:spacing w:after="0" w:line="240" w:lineRule="auto"/>
      </w:pPr>
      <w:r>
        <w:separator/>
      </w:r>
    </w:p>
  </w:endnote>
  <w:endnote w:type="continuationSeparator" w:id="0">
    <w:p w14:paraId="1CC97A5A" w14:textId="77777777" w:rsidR="00B07C0C" w:rsidRDefault="00B07C0C" w:rsidP="00DB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21991"/>
      <w:docPartObj>
        <w:docPartGallery w:val="Page Numbers (Bottom of Page)"/>
        <w:docPartUnique/>
      </w:docPartObj>
    </w:sdtPr>
    <w:sdtEndPr>
      <w:rPr>
        <w:noProof/>
      </w:rPr>
    </w:sdtEndPr>
    <w:sdtContent>
      <w:p w14:paraId="1AE10AE0" w14:textId="0FC7D81E" w:rsidR="00DB0A1A" w:rsidRDefault="00DB0A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1EC40" w14:textId="77777777" w:rsidR="00DB0A1A" w:rsidRDefault="00DB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04B8" w14:textId="77777777" w:rsidR="00B07C0C" w:rsidRDefault="00B07C0C" w:rsidP="00DB0A1A">
      <w:pPr>
        <w:spacing w:after="0" w:line="240" w:lineRule="auto"/>
      </w:pPr>
      <w:r>
        <w:separator/>
      </w:r>
    </w:p>
  </w:footnote>
  <w:footnote w:type="continuationSeparator" w:id="0">
    <w:p w14:paraId="3BC41755" w14:textId="77777777" w:rsidR="00B07C0C" w:rsidRDefault="00B07C0C" w:rsidP="00DB0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60"/>
    <w:rsid w:val="00012D72"/>
    <w:rsid w:val="000C6104"/>
    <w:rsid w:val="000D7048"/>
    <w:rsid w:val="00101CBD"/>
    <w:rsid w:val="0010433A"/>
    <w:rsid w:val="0013202D"/>
    <w:rsid w:val="00133D38"/>
    <w:rsid w:val="00151F5D"/>
    <w:rsid w:val="001639D3"/>
    <w:rsid w:val="00222E29"/>
    <w:rsid w:val="00227C31"/>
    <w:rsid w:val="00264970"/>
    <w:rsid w:val="002821D5"/>
    <w:rsid w:val="002F3AA7"/>
    <w:rsid w:val="002F6420"/>
    <w:rsid w:val="0037637D"/>
    <w:rsid w:val="00384814"/>
    <w:rsid w:val="00463BB3"/>
    <w:rsid w:val="004A4358"/>
    <w:rsid w:val="005009A0"/>
    <w:rsid w:val="00557B5F"/>
    <w:rsid w:val="00574A21"/>
    <w:rsid w:val="00581634"/>
    <w:rsid w:val="005857AE"/>
    <w:rsid w:val="005C2156"/>
    <w:rsid w:val="005E6BD5"/>
    <w:rsid w:val="00603981"/>
    <w:rsid w:val="006239EC"/>
    <w:rsid w:val="00676F82"/>
    <w:rsid w:val="00687C13"/>
    <w:rsid w:val="00732F5C"/>
    <w:rsid w:val="0075322B"/>
    <w:rsid w:val="00795691"/>
    <w:rsid w:val="007A68CE"/>
    <w:rsid w:val="007B13D5"/>
    <w:rsid w:val="007E6BE0"/>
    <w:rsid w:val="00831FCC"/>
    <w:rsid w:val="008333DF"/>
    <w:rsid w:val="00834A86"/>
    <w:rsid w:val="00851AEF"/>
    <w:rsid w:val="008C183B"/>
    <w:rsid w:val="0091454D"/>
    <w:rsid w:val="0096755E"/>
    <w:rsid w:val="009E1BE2"/>
    <w:rsid w:val="00A22FA0"/>
    <w:rsid w:val="00A72484"/>
    <w:rsid w:val="00AE3EFE"/>
    <w:rsid w:val="00AF19A8"/>
    <w:rsid w:val="00B07C0C"/>
    <w:rsid w:val="00B305EE"/>
    <w:rsid w:val="00B9389F"/>
    <w:rsid w:val="00BD24ED"/>
    <w:rsid w:val="00C241D4"/>
    <w:rsid w:val="00C436C4"/>
    <w:rsid w:val="00C97814"/>
    <w:rsid w:val="00CD364B"/>
    <w:rsid w:val="00D262F6"/>
    <w:rsid w:val="00D445BE"/>
    <w:rsid w:val="00DB0A1A"/>
    <w:rsid w:val="00E37575"/>
    <w:rsid w:val="00E76C2D"/>
    <w:rsid w:val="00E773FF"/>
    <w:rsid w:val="00E83038"/>
    <w:rsid w:val="00EC6233"/>
    <w:rsid w:val="00ED3229"/>
    <w:rsid w:val="00ED33D7"/>
    <w:rsid w:val="00F46160"/>
    <w:rsid w:val="00FB5102"/>
    <w:rsid w:val="00FD7AE0"/>
    <w:rsid w:val="00FF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B7FF"/>
  <w15:chartTrackingRefBased/>
  <w15:docId w15:val="{40C956E8-862C-492C-8DD8-F8EA8F8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olumeissue">
    <w:name w:val="volume_issue"/>
    <w:basedOn w:val="DefaultParagraphFont"/>
    <w:rsid w:val="0013202D"/>
  </w:style>
  <w:style w:type="character" w:customStyle="1" w:styleId="pagerange">
    <w:name w:val="page_range"/>
    <w:basedOn w:val="DefaultParagraphFont"/>
    <w:rsid w:val="0013202D"/>
  </w:style>
  <w:style w:type="character" w:styleId="Hyperlink">
    <w:name w:val="Hyperlink"/>
    <w:basedOn w:val="DefaultParagraphFont"/>
    <w:uiPriority w:val="99"/>
    <w:unhideWhenUsed/>
    <w:rsid w:val="0010433A"/>
    <w:rPr>
      <w:color w:val="0563C1" w:themeColor="hyperlink"/>
      <w:u w:val="single"/>
    </w:rPr>
  </w:style>
  <w:style w:type="character" w:styleId="UnresolvedMention">
    <w:name w:val="Unresolved Mention"/>
    <w:basedOn w:val="DefaultParagraphFont"/>
    <w:uiPriority w:val="99"/>
    <w:semiHidden/>
    <w:unhideWhenUsed/>
    <w:rsid w:val="0010433A"/>
    <w:rPr>
      <w:color w:val="605E5C"/>
      <w:shd w:val="clear" w:color="auto" w:fill="E1DFDD"/>
    </w:rPr>
  </w:style>
  <w:style w:type="paragraph" w:styleId="Header">
    <w:name w:val="header"/>
    <w:basedOn w:val="Normal"/>
    <w:link w:val="HeaderChar"/>
    <w:uiPriority w:val="99"/>
    <w:unhideWhenUsed/>
    <w:rsid w:val="00DB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1A"/>
  </w:style>
  <w:style w:type="paragraph" w:styleId="Footer">
    <w:name w:val="footer"/>
    <w:basedOn w:val="Normal"/>
    <w:link w:val="FooterChar"/>
    <w:uiPriority w:val="99"/>
    <w:unhideWhenUsed/>
    <w:rsid w:val="00DB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847069">
      <w:bodyDiv w:val="1"/>
      <w:marLeft w:val="0"/>
      <w:marRight w:val="0"/>
      <w:marTop w:val="0"/>
      <w:marBottom w:val="0"/>
      <w:divBdr>
        <w:top w:val="none" w:sz="0" w:space="0" w:color="auto"/>
        <w:left w:val="none" w:sz="0" w:space="0" w:color="auto"/>
        <w:bottom w:val="none" w:sz="0" w:space="0" w:color="auto"/>
        <w:right w:val="none" w:sz="0" w:space="0" w:color="auto"/>
      </w:divBdr>
      <w:divsChild>
        <w:div w:id="1797136931">
          <w:marLeft w:val="0"/>
          <w:marRight w:val="0"/>
          <w:marTop w:val="0"/>
          <w:marBottom w:val="0"/>
          <w:divBdr>
            <w:top w:val="none" w:sz="0" w:space="0" w:color="auto"/>
            <w:left w:val="none" w:sz="0" w:space="0" w:color="auto"/>
            <w:bottom w:val="none" w:sz="0" w:space="0" w:color="auto"/>
            <w:right w:val="none" w:sz="0" w:space="0" w:color="auto"/>
          </w:divBdr>
        </w:div>
        <w:div w:id="752094513">
          <w:marLeft w:val="0"/>
          <w:marRight w:val="0"/>
          <w:marTop w:val="0"/>
          <w:marBottom w:val="0"/>
          <w:divBdr>
            <w:top w:val="none" w:sz="0" w:space="0" w:color="auto"/>
            <w:left w:val="none" w:sz="0" w:space="0" w:color="auto"/>
            <w:bottom w:val="none" w:sz="0" w:space="0" w:color="auto"/>
            <w:right w:val="none" w:sz="0" w:space="0" w:color="auto"/>
          </w:divBdr>
        </w:div>
        <w:div w:id="427044092">
          <w:marLeft w:val="0"/>
          <w:marRight w:val="0"/>
          <w:marTop w:val="0"/>
          <w:marBottom w:val="0"/>
          <w:divBdr>
            <w:top w:val="none" w:sz="0" w:space="0" w:color="auto"/>
            <w:left w:val="none" w:sz="0" w:space="0" w:color="auto"/>
            <w:bottom w:val="none" w:sz="0" w:space="0" w:color="auto"/>
            <w:right w:val="none" w:sz="0" w:space="0" w:color="auto"/>
          </w:divBdr>
        </w:div>
        <w:div w:id="1742174524">
          <w:marLeft w:val="0"/>
          <w:marRight w:val="0"/>
          <w:marTop w:val="0"/>
          <w:marBottom w:val="0"/>
          <w:divBdr>
            <w:top w:val="none" w:sz="0" w:space="0" w:color="auto"/>
            <w:left w:val="none" w:sz="0" w:space="0" w:color="auto"/>
            <w:bottom w:val="none" w:sz="0" w:space="0" w:color="auto"/>
            <w:right w:val="none" w:sz="0" w:space="0" w:color="auto"/>
          </w:divBdr>
        </w:div>
        <w:div w:id="284311073">
          <w:marLeft w:val="0"/>
          <w:marRight w:val="0"/>
          <w:marTop w:val="0"/>
          <w:marBottom w:val="0"/>
          <w:divBdr>
            <w:top w:val="none" w:sz="0" w:space="0" w:color="auto"/>
            <w:left w:val="none" w:sz="0" w:space="0" w:color="auto"/>
            <w:bottom w:val="none" w:sz="0" w:space="0" w:color="auto"/>
            <w:right w:val="none" w:sz="0" w:space="0" w:color="auto"/>
          </w:divBdr>
        </w:div>
        <w:div w:id="458838194">
          <w:marLeft w:val="0"/>
          <w:marRight w:val="0"/>
          <w:marTop w:val="0"/>
          <w:marBottom w:val="0"/>
          <w:divBdr>
            <w:top w:val="none" w:sz="0" w:space="0" w:color="auto"/>
            <w:left w:val="none" w:sz="0" w:space="0" w:color="auto"/>
            <w:bottom w:val="none" w:sz="0" w:space="0" w:color="auto"/>
            <w:right w:val="none" w:sz="0" w:space="0" w:color="auto"/>
          </w:divBdr>
        </w:div>
        <w:div w:id="1350527509">
          <w:marLeft w:val="0"/>
          <w:marRight w:val="0"/>
          <w:marTop w:val="0"/>
          <w:marBottom w:val="0"/>
          <w:divBdr>
            <w:top w:val="none" w:sz="0" w:space="0" w:color="auto"/>
            <w:left w:val="none" w:sz="0" w:space="0" w:color="auto"/>
            <w:bottom w:val="none" w:sz="0" w:space="0" w:color="auto"/>
            <w:right w:val="none" w:sz="0" w:space="0" w:color="auto"/>
          </w:divBdr>
        </w:div>
        <w:div w:id="1541743652">
          <w:marLeft w:val="0"/>
          <w:marRight w:val="0"/>
          <w:marTop w:val="0"/>
          <w:marBottom w:val="0"/>
          <w:divBdr>
            <w:top w:val="none" w:sz="0" w:space="0" w:color="auto"/>
            <w:left w:val="none" w:sz="0" w:space="0" w:color="auto"/>
            <w:bottom w:val="none" w:sz="0" w:space="0" w:color="auto"/>
            <w:right w:val="none" w:sz="0" w:space="0" w:color="auto"/>
          </w:divBdr>
        </w:div>
        <w:div w:id="400761280">
          <w:marLeft w:val="0"/>
          <w:marRight w:val="0"/>
          <w:marTop w:val="0"/>
          <w:marBottom w:val="0"/>
          <w:divBdr>
            <w:top w:val="none" w:sz="0" w:space="0" w:color="auto"/>
            <w:left w:val="none" w:sz="0" w:space="0" w:color="auto"/>
            <w:bottom w:val="none" w:sz="0" w:space="0" w:color="auto"/>
            <w:right w:val="none" w:sz="0" w:space="0" w:color="auto"/>
          </w:divBdr>
        </w:div>
        <w:div w:id="1454715824">
          <w:marLeft w:val="0"/>
          <w:marRight w:val="0"/>
          <w:marTop w:val="0"/>
          <w:marBottom w:val="0"/>
          <w:divBdr>
            <w:top w:val="none" w:sz="0" w:space="0" w:color="auto"/>
            <w:left w:val="none" w:sz="0" w:space="0" w:color="auto"/>
            <w:bottom w:val="none" w:sz="0" w:space="0" w:color="auto"/>
            <w:right w:val="none" w:sz="0" w:space="0" w:color="auto"/>
          </w:divBdr>
        </w:div>
        <w:div w:id="1856572886">
          <w:marLeft w:val="0"/>
          <w:marRight w:val="0"/>
          <w:marTop w:val="0"/>
          <w:marBottom w:val="0"/>
          <w:divBdr>
            <w:top w:val="none" w:sz="0" w:space="0" w:color="auto"/>
            <w:left w:val="none" w:sz="0" w:space="0" w:color="auto"/>
            <w:bottom w:val="none" w:sz="0" w:space="0" w:color="auto"/>
            <w:right w:val="none" w:sz="0" w:space="0" w:color="auto"/>
          </w:divBdr>
        </w:div>
        <w:div w:id="1611547423">
          <w:marLeft w:val="0"/>
          <w:marRight w:val="0"/>
          <w:marTop w:val="0"/>
          <w:marBottom w:val="0"/>
          <w:divBdr>
            <w:top w:val="none" w:sz="0" w:space="0" w:color="auto"/>
            <w:left w:val="none" w:sz="0" w:space="0" w:color="auto"/>
            <w:bottom w:val="none" w:sz="0" w:space="0" w:color="auto"/>
            <w:right w:val="none" w:sz="0" w:space="0" w:color="auto"/>
          </w:divBdr>
        </w:div>
        <w:div w:id="703942430">
          <w:marLeft w:val="0"/>
          <w:marRight w:val="0"/>
          <w:marTop w:val="0"/>
          <w:marBottom w:val="0"/>
          <w:divBdr>
            <w:top w:val="none" w:sz="0" w:space="0" w:color="auto"/>
            <w:left w:val="none" w:sz="0" w:space="0" w:color="auto"/>
            <w:bottom w:val="none" w:sz="0" w:space="0" w:color="auto"/>
            <w:right w:val="none" w:sz="0" w:space="0" w:color="auto"/>
          </w:divBdr>
        </w:div>
        <w:div w:id="1680039974">
          <w:marLeft w:val="0"/>
          <w:marRight w:val="0"/>
          <w:marTop w:val="0"/>
          <w:marBottom w:val="0"/>
          <w:divBdr>
            <w:top w:val="none" w:sz="0" w:space="0" w:color="auto"/>
            <w:left w:val="none" w:sz="0" w:space="0" w:color="auto"/>
            <w:bottom w:val="none" w:sz="0" w:space="0" w:color="auto"/>
            <w:right w:val="none" w:sz="0" w:space="0" w:color="auto"/>
          </w:divBdr>
        </w:div>
        <w:div w:id="648244847">
          <w:marLeft w:val="0"/>
          <w:marRight w:val="0"/>
          <w:marTop w:val="0"/>
          <w:marBottom w:val="0"/>
          <w:divBdr>
            <w:top w:val="none" w:sz="0" w:space="0" w:color="auto"/>
            <w:left w:val="none" w:sz="0" w:space="0" w:color="auto"/>
            <w:bottom w:val="none" w:sz="0" w:space="0" w:color="auto"/>
            <w:right w:val="none" w:sz="0" w:space="0" w:color="auto"/>
          </w:divBdr>
        </w:div>
        <w:div w:id="900560143">
          <w:marLeft w:val="0"/>
          <w:marRight w:val="0"/>
          <w:marTop w:val="0"/>
          <w:marBottom w:val="0"/>
          <w:divBdr>
            <w:top w:val="none" w:sz="0" w:space="0" w:color="auto"/>
            <w:left w:val="none" w:sz="0" w:space="0" w:color="auto"/>
            <w:bottom w:val="none" w:sz="0" w:space="0" w:color="auto"/>
            <w:right w:val="none" w:sz="0" w:space="0" w:color="auto"/>
          </w:divBdr>
        </w:div>
        <w:div w:id="1866555221">
          <w:marLeft w:val="0"/>
          <w:marRight w:val="0"/>
          <w:marTop w:val="0"/>
          <w:marBottom w:val="0"/>
          <w:divBdr>
            <w:top w:val="none" w:sz="0" w:space="0" w:color="auto"/>
            <w:left w:val="none" w:sz="0" w:space="0" w:color="auto"/>
            <w:bottom w:val="none" w:sz="0" w:space="0" w:color="auto"/>
            <w:right w:val="none" w:sz="0" w:space="0" w:color="auto"/>
          </w:divBdr>
        </w:div>
        <w:div w:id="1883012891">
          <w:marLeft w:val="0"/>
          <w:marRight w:val="0"/>
          <w:marTop w:val="0"/>
          <w:marBottom w:val="0"/>
          <w:divBdr>
            <w:top w:val="none" w:sz="0" w:space="0" w:color="auto"/>
            <w:left w:val="none" w:sz="0" w:space="0" w:color="auto"/>
            <w:bottom w:val="none" w:sz="0" w:space="0" w:color="auto"/>
            <w:right w:val="none" w:sz="0" w:space="0" w:color="auto"/>
          </w:divBdr>
        </w:div>
        <w:div w:id="1620913614">
          <w:marLeft w:val="0"/>
          <w:marRight w:val="0"/>
          <w:marTop w:val="0"/>
          <w:marBottom w:val="0"/>
          <w:divBdr>
            <w:top w:val="none" w:sz="0" w:space="0" w:color="auto"/>
            <w:left w:val="none" w:sz="0" w:space="0" w:color="auto"/>
            <w:bottom w:val="none" w:sz="0" w:space="0" w:color="auto"/>
            <w:right w:val="none" w:sz="0" w:space="0" w:color="auto"/>
          </w:divBdr>
        </w:div>
        <w:div w:id="1534416027">
          <w:marLeft w:val="0"/>
          <w:marRight w:val="0"/>
          <w:marTop w:val="0"/>
          <w:marBottom w:val="0"/>
          <w:divBdr>
            <w:top w:val="none" w:sz="0" w:space="0" w:color="auto"/>
            <w:left w:val="none" w:sz="0" w:space="0" w:color="auto"/>
            <w:bottom w:val="none" w:sz="0" w:space="0" w:color="auto"/>
            <w:right w:val="none" w:sz="0" w:space="0" w:color="auto"/>
          </w:divBdr>
        </w:div>
        <w:div w:id="1416899254">
          <w:marLeft w:val="0"/>
          <w:marRight w:val="0"/>
          <w:marTop w:val="0"/>
          <w:marBottom w:val="0"/>
          <w:divBdr>
            <w:top w:val="none" w:sz="0" w:space="0" w:color="auto"/>
            <w:left w:val="none" w:sz="0" w:space="0" w:color="auto"/>
            <w:bottom w:val="none" w:sz="0" w:space="0" w:color="auto"/>
            <w:right w:val="none" w:sz="0" w:space="0" w:color="auto"/>
          </w:divBdr>
        </w:div>
        <w:div w:id="57069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researchconsortium.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olg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gy@arizona.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b15a0666-7c6c-4575-9835-569ed62c78ce.filesusr.com/ugd/882cb6_22b05e8c340046e797c14d1ec63f7947.pdf" TargetMode="External"/><Relationship Id="rId4" Type="http://schemas.openxmlformats.org/officeDocument/2006/relationships/footnotes" Target="footnotes.xml"/><Relationship Id="rId9" Type="http://schemas.openxmlformats.org/officeDocument/2006/relationships/hyperlink" Target="https://doi.org/10.1080/11926422.2021.2013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Volgy, Thomas J - (volgy)</dc:creator>
  <cp:keywords/>
  <dc:description/>
  <cp:lastModifiedBy>Volgy, Thomas J - (volgy)</cp:lastModifiedBy>
  <cp:revision>19</cp:revision>
  <dcterms:created xsi:type="dcterms:W3CDTF">2023-03-09T00:36:00Z</dcterms:created>
  <dcterms:modified xsi:type="dcterms:W3CDTF">2024-06-12T16:05:00Z</dcterms:modified>
</cp:coreProperties>
</file>